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EB" w:rsidRDefault="00C2763C" w:rsidP="00C2763C">
      <w:pPr>
        <w:pStyle w:val="NoSpacing"/>
        <w:rPr>
          <w:rFonts w:ascii="Goudy Old Style" w:hAnsi="Goudy Old Style"/>
          <w:sz w:val="24"/>
          <w:szCs w:val="24"/>
        </w:rPr>
      </w:pPr>
      <w:r>
        <w:rPr>
          <w:rFonts w:ascii="Goudy Old Style" w:hAnsi="Goudy Old Style"/>
          <w:sz w:val="24"/>
          <w:szCs w:val="24"/>
          <w:u w:val="single"/>
        </w:rPr>
        <w:t>PRESENT:</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u w:val="single"/>
        </w:rPr>
        <w:t>EXCUSED:</w:t>
      </w:r>
      <w:r w:rsidR="00D405FA">
        <w:rPr>
          <w:rFonts w:ascii="Goudy Old Style" w:hAnsi="Goudy Old Style"/>
          <w:sz w:val="24"/>
          <w:szCs w:val="24"/>
        </w:rPr>
        <w:tab/>
      </w:r>
      <w:r w:rsidR="00D405FA">
        <w:rPr>
          <w:rFonts w:ascii="Goudy Old Style" w:hAnsi="Goudy Old Style"/>
          <w:sz w:val="24"/>
          <w:szCs w:val="24"/>
        </w:rPr>
        <w:tab/>
      </w:r>
      <w:r w:rsidR="00D405FA">
        <w:rPr>
          <w:rFonts w:ascii="Goudy Old Style" w:hAnsi="Goudy Old Style"/>
          <w:sz w:val="24"/>
          <w:szCs w:val="24"/>
        </w:rPr>
        <w:tab/>
      </w:r>
    </w:p>
    <w:p w:rsidR="008F754B" w:rsidRDefault="008F754B" w:rsidP="00C2763C">
      <w:pPr>
        <w:pStyle w:val="NoSpacing"/>
        <w:rPr>
          <w:rFonts w:ascii="Goudy Old Style" w:hAnsi="Goudy Old Style"/>
          <w:sz w:val="24"/>
          <w:szCs w:val="24"/>
        </w:rPr>
      </w:pPr>
      <w:r>
        <w:rPr>
          <w:rFonts w:ascii="Goudy Old Style" w:hAnsi="Goudy Old Style"/>
          <w:sz w:val="24"/>
          <w:szCs w:val="24"/>
        </w:rPr>
        <w:t>Mr. Buddy Boe</w:t>
      </w:r>
      <w:r w:rsidRPr="008F754B">
        <w:rPr>
          <w:rFonts w:ascii="Goudy Old Style" w:hAnsi="Goudy Old Style"/>
          <w:sz w:val="24"/>
          <w:szCs w:val="24"/>
        </w:rPr>
        <w:t xml:space="preserve">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54502E">
        <w:rPr>
          <w:rFonts w:ascii="Goudy Old Style" w:hAnsi="Goudy Old Style"/>
          <w:sz w:val="24"/>
          <w:szCs w:val="24"/>
        </w:rPr>
        <w:t>Ms. Celeste Marshall</w:t>
      </w:r>
    </w:p>
    <w:p w:rsidR="0054502E" w:rsidRDefault="0054502E" w:rsidP="008F754B">
      <w:pPr>
        <w:pStyle w:val="NoSpacing"/>
        <w:rPr>
          <w:rFonts w:ascii="Goudy Old Style" w:hAnsi="Goudy Old Style"/>
          <w:sz w:val="24"/>
          <w:szCs w:val="24"/>
        </w:rPr>
      </w:pPr>
      <w:r>
        <w:rPr>
          <w:rFonts w:ascii="Goudy Old Style" w:hAnsi="Goudy Old Style"/>
          <w:sz w:val="24"/>
          <w:szCs w:val="24"/>
        </w:rPr>
        <w:t xml:space="preserve">Mr. Troy J. Broussard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Mr. Christian Rhodes</w:t>
      </w:r>
    </w:p>
    <w:p w:rsidR="00454BE7" w:rsidRDefault="00871C19" w:rsidP="008F754B">
      <w:pPr>
        <w:pStyle w:val="NoSpacing"/>
        <w:rPr>
          <w:rFonts w:ascii="Goudy Old Style" w:hAnsi="Goudy Old Style"/>
          <w:sz w:val="24"/>
          <w:szCs w:val="24"/>
        </w:rPr>
      </w:pPr>
      <w:r>
        <w:rPr>
          <w:rFonts w:ascii="Goudy Old Style" w:hAnsi="Goudy Old Style"/>
          <w:sz w:val="24"/>
          <w:szCs w:val="24"/>
        </w:rPr>
        <w:t>Ms. Anne Candies</w:t>
      </w:r>
      <w:r w:rsidR="00D405FA">
        <w:rPr>
          <w:rFonts w:ascii="Goudy Old Style" w:hAnsi="Goudy Old Style"/>
          <w:sz w:val="24"/>
          <w:szCs w:val="24"/>
        </w:rPr>
        <w:tab/>
      </w:r>
      <w:r w:rsidR="00D405FA">
        <w:rPr>
          <w:rFonts w:ascii="Goudy Old Style" w:hAnsi="Goudy Old Style"/>
          <w:sz w:val="24"/>
          <w:szCs w:val="24"/>
        </w:rPr>
        <w:tab/>
      </w:r>
      <w:r w:rsidR="00D405FA">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54502E">
        <w:rPr>
          <w:rFonts w:ascii="Goudy Old Style" w:hAnsi="Goudy Old Style"/>
          <w:sz w:val="24"/>
          <w:szCs w:val="24"/>
        </w:rPr>
        <w:t>Mr. Gary Solomon</w:t>
      </w:r>
    </w:p>
    <w:p w:rsidR="00CB1FDF" w:rsidRDefault="00871C19" w:rsidP="00CB1FDF">
      <w:pPr>
        <w:pStyle w:val="NoSpacing"/>
        <w:rPr>
          <w:rFonts w:ascii="Goudy Old Style" w:hAnsi="Goudy Old Style"/>
          <w:sz w:val="24"/>
          <w:szCs w:val="24"/>
        </w:rPr>
      </w:pPr>
      <w:r>
        <w:rPr>
          <w:rFonts w:ascii="Goudy Old Style" w:hAnsi="Goudy Old Style"/>
          <w:sz w:val="24"/>
          <w:szCs w:val="24"/>
        </w:rPr>
        <w:t>Mr. Silas Cooper</w:t>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54502E">
        <w:rPr>
          <w:rFonts w:ascii="Goudy Old Style" w:hAnsi="Goudy Old Style"/>
          <w:sz w:val="24"/>
          <w:szCs w:val="24"/>
        </w:rPr>
        <w:t>Ms. Sarah Usdin</w:t>
      </w:r>
    </w:p>
    <w:p w:rsidR="00C2763C" w:rsidRDefault="00871C19" w:rsidP="00C2763C">
      <w:pPr>
        <w:pStyle w:val="NoSpacing"/>
        <w:rPr>
          <w:rFonts w:ascii="Goudy Old Style" w:hAnsi="Goudy Old Style"/>
          <w:sz w:val="24"/>
          <w:szCs w:val="24"/>
        </w:rPr>
      </w:pPr>
      <w:r>
        <w:rPr>
          <w:rFonts w:ascii="Goudy Old Style" w:hAnsi="Goudy Old Style"/>
          <w:sz w:val="24"/>
          <w:szCs w:val="24"/>
        </w:rPr>
        <w:t>Ms. Nadine Ramsey</w:t>
      </w:r>
      <w:r w:rsidR="00543F8A">
        <w:rPr>
          <w:rFonts w:ascii="Goudy Old Style" w:hAnsi="Goudy Old Style"/>
          <w:sz w:val="24"/>
          <w:szCs w:val="24"/>
        </w:rPr>
        <w:tab/>
      </w:r>
      <w:r w:rsidR="00543F8A">
        <w:rPr>
          <w:rFonts w:ascii="Goudy Old Style" w:hAnsi="Goudy Old Style"/>
          <w:sz w:val="24"/>
          <w:szCs w:val="24"/>
        </w:rPr>
        <w:tab/>
      </w:r>
      <w:r w:rsidR="00543F8A">
        <w:rPr>
          <w:rFonts w:ascii="Goudy Old Style" w:hAnsi="Goudy Old Style"/>
          <w:sz w:val="24"/>
          <w:szCs w:val="24"/>
        </w:rPr>
        <w:tab/>
      </w:r>
      <w:r w:rsidR="00543F8A">
        <w:rPr>
          <w:rFonts w:ascii="Goudy Old Style" w:hAnsi="Goudy Old Style"/>
          <w:sz w:val="24"/>
          <w:szCs w:val="24"/>
        </w:rPr>
        <w:tab/>
      </w:r>
      <w:r w:rsidR="00543F8A">
        <w:rPr>
          <w:rFonts w:ascii="Goudy Old Style" w:hAnsi="Goudy Old Style"/>
          <w:sz w:val="24"/>
          <w:szCs w:val="24"/>
        </w:rPr>
        <w:tab/>
      </w:r>
      <w:r w:rsidR="00543F8A">
        <w:rPr>
          <w:rFonts w:ascii="Goudy Old Style" w:hAnsi="Goudy Old Style"/>
          <w:sz w:val="24"/>
          <w:szCs w:val="24"/>
        </w:rPr>
        <w:tab/>
      </w:r>
      <w:r w:rsidR="00543F8A">
        <w:rPr>
          <w:rFonts w:ascii="Goudy Old Style" w:hAnsi="Goudy Old Style"/>
          <w:sz w:val="24"/>
          <w:szCs w:val="24"/>
        </w:rPr>
        <w:tab/>
      </w:r>
    </w:p>
    <w:p w:rsidR="0054502E" w:rsidRDefault="0054502E" w:rsidP="00871C19">
      <w:pPr>
        <w:pStyle w:val="NoSpacing"/>
        <w:rPr>
          <w:rFonts w:ascii="Goudy Old Style" w:hAnsi="Goudy Old Style"/>
          <w:sz w:val="24"/>
          <w:szCs w:val="24"/>
        </w:rPr>
      </w:pPr>
      <w:r>
        <w:rPr>
          <w:rFonts w:ascii="Goudy Old Style" w:hAnsi="Goudy Old Style"/>
          <w:sz w:val="24"/>
          <w:szCs w:val="24"/>
        </w:rPr>
        <w:t xml:space="preserve">Ms. Catherine Morrell </w:t>
      </w:r>
    </w:p>
    <w:p w:rsidR="00871C19" w:rsidRDefault="00871C19" w:rsidP="00871C19">
      <w:pPr>
        <w:pStyle w:val="NoSpacing"/>
        <w:rPr>
          <w:rFonts w:ascii="Goudy Old Style" w:hAnsi="Goudy Old Style"/>
          <w:sz w:val="24"/>
          <w:szCs w:val="24"/>
        </w:rPr>
      </w:pPr>
      <w:r>
        <w:rPr>
          <w:rFonts w:ascii="Goudy Old Style" w:hAnsi="Goudy Old Style"/>
          <w:sz w:val="24"/>
          <w:szCs w:val="24"/>
        </w:rPr>
        <w:t xml:space="preserve">Ms. Raquel Richmond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
    <w:p w:rsidR="00871C19" w:rsidRDefault="00871C19" w:rsidP="00871C19">
      <w:pPr>
        <w:pStyle w:val="NoSpacing"/>
        <w:rPr>
          <w:rFonts w:ascii="Goudy Old Style" w:hAnsi="Goudy Old Style"/>
          <w:sz w:val="24"/>
          <w:szCs w:val="24"/>
        </w:rPr>
      </w:pPr>
      <w:r>
        <w:rPr>
          <w:rFonts w:ascii="Goudy Old Style" w:hAnsi="Goudy Old Style"/>
          <w:sz w:val="24"/>
          <w:szCs w:val="24"/>
        </w:rPr>
        <w:t>Ms. Madalyn Schenk</w:t>
      </w:r>
    </w:p>
    <w:p w:rsidR="00871C19" w:rsidRDefault="00871C19" w:rsidP="00871C19">
      <w:pPr>
        <w:pStyle w:val="NoSpacing"/>
        <w:rPr>
          <w:rFonts w:ascii="Goudy Old Style" w:hAnsi="Goudy Old Style"/>
          <w:sz w:val="24"/>
          <w:szCs w:val="24"/>
        </w:rPr>
      </w:pPr>
      <w:r>
        <w:rPr>
          <w:rFonts w:ascii="Goudy Old Style" w:hAnsi="Goudy Old Style"/>
          <w:sz w:val="24"/>
          <w:szCs w:val="24"/>
        </w:rPr>
        <w:t xml:space="preserve">Ms. Beth Scioneaux </w:t>
      </w:r>
    </w:p>
    <w:p w:rsidR="000A13EB" w:rsidRDefault="00B25892" w:rsidP="000A13EB">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EX-OFFICIO:</w:t>
      </w:r>
    </w:p>
    <w:p w:rsidR="00B25892" w:rsidRDefault="00B25892" w:rsidP="00C2763C">
      <w:pPr>
        <w:pStyle w:val="NoSpacing"/>
        <w:rPr>
          <w:rFonts w:ascii="Goudy Old Style" w:hAnsi="Goudy Old Style"/>
          <w:sz w:val="24"/>
          <w:szCs w:val="24"/>
        </w:rPr>
      </w:pPr>
      <w:r>
        <w:rPr>
          <w:rFonts w:ascii="Goudy Old Style" w:hAnsi="Goudy Old Style"/>
          <w:sz w:val="24"/>
          <w:szCs w:val="24"/>
        </w:rPr>
        <w:t>Mr. Kyle Wedberg</w:t>
      </w:r>
    </w:p>
    <w:p w:rsidR="00B25892" w:rsidRDefault="00B25892" w:rsidP="00C2763C">
      <w:pPr>
        <w:pStyle w:val="NoSpacing"/>
        <w:rPr>
          <w:rFonts w:ascii="Goudy Old Style" w:hAnsi="Goudy Old Style"/>
          <w:sz w:val="24"/>
          <w:szCs w:val="24"/>
        </w:rPr>
      </w:pP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COUNSEL:</w:t>
      </w:r>
    </w:p>
    <w:p w:rsidR="00BC65FA" w:rsidRDefault="00871C19" w:rsidP="00C2763C">
      <w:pPr>
        <w:pStyle w:val="NoSpacing"/>
        <w:rPr>
          <w:rFonts w:ascii="Goudy Old Style" w:hAnsi="Goudy Old Style"/>
          <w:sz w:val="24"/>
          <w:szCs w:val="24"/>
        </w:rPr>
      </w:pPr>
      <w:r>
        <w:rPr>
          <w:rFonts w:ascii="Goudy Old Style" w:hAnsi="Goudy Old Style"/>
          <w:sz w:val="24"/>
          <w:szCs w:val="24"/>
        </w:rPr>
        <w:t>M</w:t>
      </w:r>
      <w:r w:rsidR="0054502E">
        <w:rPr>
          <w:rFonts w:ascii="Goudy Old Style" w:hAnsi="Goudy Old Style"/>
          <w:sz w:val="24"/>
          <w:szCs w:val="24"/>
        </w:rPr>
        <w:t>r. Mark Beebe</w:t>
      </w:r>
    </w:p>
    <w:p w:rsidR="00BC65FA" w:rsidRDefault="00BC65FA" w:rsidP="00C2763C">
      <w:pPr>
        <w:pStyle w:val="NoSpacing"/>
        <w:rPr>
          <w:rFonts w:ascii="Goudy Old Style" w:hAnsi="Goudy Old Style"/>
          <w:sz w:val="24"/>
          <w:szCs w:val="24"/>
        </w:rPr>
      </w:pPr>
    </w:p>
    <w:p w:rsidR="00871C19" w:rsidRDefault="00871C19" w:rsidP="00C2763C">
      <w:pPr>
        <w:pStyle w:val="NoSpacing"/>
        <w:rPr>
          <w:rFonts w:ascii="Goudy Old Style" w:hAnsi="Goudy Old Style"/>
          <w:sz w:val="24"/>
          <w:szCs w:val="24"/>
        </w:rPr>
      </w:pPr>
    </w:p>
    <w:p w:rsidR="00871C19" w:rsidRDefault="00871C19"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CALL TO ORDER</w:t>
      </w:r>
    </w:p>
    <w:p w:rsidR="00BC65FA" w:rsidRDefault="00B50427" w:rsidP="00C2763C">
      <w:pPr>
        <w:pStyle w:val="NoSpacing"/>
        <w:rPr>
          <w:rFonts w:ascii="Goudy Old Style" w:hAnsi="Goudy Old Style"/>
          <w:sz w:val="24"/>
          <w:szCs w:val="24"/>
        </w:rPr>
      </w:pPr>
      <w:r>
        <w:rPr>
          <w:rFonts w:ascii="Goudy Old Style" w:hAnsi="Goudy Old Style"/>
          <w:sz w:val="24"/>
          <w:szCs w:val="24"/>
        </w:rPr>
        <w:t>Board President, Ms.</w:t>
      </w:r>
      <w:r w:rsidR="00BC65FA">
        <w:rPr>
          <w:rFonts w:ascii="Goudy Old Style" w:hAnsi="Goudy Old Style"/>
          <w:sz w:val="24"/>
          <w:szCs w:val="24"/>
        </w:rPr>
        <w:t xml:space="preserve"> </w:t>
      </w:r>
      <w:r w:rsidR="00853212">
        <w:rPr>
          <w:rFonts w:ascii="Goudy Old Style" w:hAnsi="Goudy Old Style"/>
          <w:sz w:val="24"/>
          <w:szCs w:val="24"/>
        </w:rPr>
        <w:t xml:space="preserve">Madalyn </w:t>
      </w:r>
      <w:r w:rsidR="00BC65FA">
        <w:rPr>
          <w:rFonts w:ascii="Goudy Old Style" w:hAnsi="Goudy Old Style"/>
          <w:sz w:val="24"/>
          <w:szCs w:val="24"/>
        </w:rPr>
        <w:t>Schenk, cal</w:t>
      </w:r>
      <w:r w:rsidR="00871C19">
        <w:rPr>
          <w:rFonts w:ascii="Goudy Old Style" w:hAnsi="Goudy Old Style"/>
          <w:sz w:val="24"/>
          <w:szCs w:val="24"/>
        </w:rPr>
        <w:t xml:space="preserve">led the </w:t>
      </w:r>
      <w:r w:rsidR="0054502E">
        <w:rPr>
          <w:rFonts w:ascii="Goudy Old Style" w:hAnsi="Goudy Old Style"/>
          <w:sz w:val="24"/>
          <w:szCs w:val="24"/>
        </w:rPr>
        <w:t>meeting to order at 5:01</w:t>
      </w:r>
      <w:r w:rsidR="00BC65FA">
        <w:rPr>
          <w:rFonts w:ascii="Goudy Old Style" w:hAnsi="Goudy Old Style"/>
          <w:sz w:val="24"/>
          <w:szCs w:val="24"/>
        </w:rPr>
        <w:t xml:space="preserve"> p.m.</w:t>
      </w: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ROLL CALL</w:t>
      </w:r>
    </w:p>
    <w:p w:rsidR="00BC65FA" w:rsidRDefault="00BC65FA" w:rsidP="00C2763C">
      <w:pPr>
        <w:pStyle w:val="NoSpacing"/>
        <w:rPr>
          <w:rFonts w:ascii="Goudy Old Style" w:hAnsi="Goudy Old Style"/>
          <w:sz w:val="24"/>
          <w:szCs w:val="24"/>
        </w:rPr>
      </w:pPr>
      <w:r>
        <w:rPr>
          <w:rFonts w:ascii="Goudy Old Style" w:hAnsi="Goudy Old Style"/>
          <w:sz w:val="24"/>
          <w:szCs w:val="24"/>
        </w:rPr>
        <w:t>T</w:t>
      </w:r>
      <w:r w:rsidR="009D2DC6">
        <w:rPr>
          <w:rFonts w:ascii="Goudy Old Style" w:hAnsi="Goudy Old Style"/>
          <w:sz w:val="24"/>
          <w:szCs w:val="24"/>
        </w:rPr>
        <w:t>he roll was taken</w:t>
      </w:r>
      <w:r w:rsidR="000A13EB">
        <w:rPr>
          <w:rFonts w:ascii="Goudy Old Style" w:hAnsi="Goudy Old Style"/>
          <w:sz w:val="24"/>
          <w:szCs w:val="24"/>
        </w:rPr>
        <w:t xml:space="preserve">.  There were </w:t>
      </w:r>
      <w:r w:rsidR="0054502E">
        <w:rPr>
          <w:rFonts w:ascii="Goudy Old Style" w:hAnsi="Goudy Old Style"/>
          <w:sz w:val="24"/>
          <w:szCs w:val="24"/>
        </w:rPr>
        <w:t>eight</w:t>
      </w:r>
      <w:r>
        <w:rPr>
          <w:rFonts w:ascii="Goudy Old Style" w:hAnsi="Goudy Old Style"/>
          <w:sz w:val="24"/>
          <w:szCs w:val="24"/>
        </w:rPr>
        <w:t xml:space="preserve"> of </w:t>
      </w:r>
      <w:r w:rsidR="00853212">
        <w:rPr>
          <w:rFonts w:ascii="Goudy Old Style" w:hAnsi="Goudy Old Style"/>
          <w:sz w:val="24"/>
          <w:szCs w:val="24"/>
        </w:rPr>
        <w:t>thirteen</w:t>
      </w:r>
      <w:r w:rsidR="00543F8A">
        <w:rPr>
          <w:rFonts w:ascii="Goudy Old Style" w:hAnsi="Goudy Old Style"/>
          <w:sz w:val="24"/>
          <w:szCs w:val="24"/>
        </w:rPr>
        <w:t xml:space="preserve"> members present. </w:t>
      </w:r>
      <w:r w:rsidR="0054502E">
        <w:rPr>
          <w:rFonts w:ascii="Goudy Old Style" w:hAnsi="Goudy Old Style"/>
          <w:sz w:val="24"/>
          <w:szCs w:val="24"/>
        </w:rPr>
        <w:t xml:space="preserve">One member arrived at 5:39 p.m. </w:t>
      </w:r>
      <w:r>
        <w:rPr>
          <w:rFonts w:ascii="Goudy Old Style" w:hAnsi="Goudy Old Style"/>
          <w:sz w:val="24"/>
          <w:szCs w:val="24"/>
        </w:rPr>
        <w:t>Qu</w:t>
      </w:r>
      <w:r w:rsidR="00454BE7">
        <w:rPr>
          <w:rFonts w:ascii="Goudy Old Style" w:hAnsi="Goudy Old Style"/>
          <w:sz w:val="24"/>
          <w:szCs w:val="24"/>
        </w:rPr>
        <w:t>oru</w:t>
      </w:r>
      <w:r w:rsidR="00543F8A">
        <w:rPr>
          <w:rFonts w:ascii="Goudy Old Style" w:hAnsi="Goudy Old Style"/>
          <w:sz w:val="24"/>
          <w:szCs w:val="24"/>
        </w:rPr>
        <w:t>m was present.</w:t>
      </w:r>
    </w:p>
    <w:p w:rsidR="0062468E" w:rsidRDefault="0062468E" w:rsidP="009D2DC6">
      <w:pPr>
        <w:pStyle w:val="NoSpacing"/>
        <w:rPr>
          <w:rFonts w:ascii="Goudy Old Style" w:hAnsi="Goudy Old Style"/>
          <w:sz w:val="24"/>
          <w:szCs w:val="24"/>
          <w:u w:val="single"/>
        </w:rPr>
      </w:pPr>
    </w:p>
    <w:p w:rsidR="000C095E" w:rsidRDefault="000C095E" w:rsidP="000C095E">
      <w:pPr>
        <w:pStyle w:val="NoSpacing"/>
        <w:rPr>
          <w:rFonts w:ascii="Goudy Old Style" w:hAnsi="Goudy Old Style"/>
          <w:sz w:val="24"/>
          <w:szCs w:val="24"/>
        </w:rPr>
      </w:pPr>
      <w:r>
        <w:rPr>
          <w:rFonts w:ascii="Goudy Old Style" w:hAnsi="Goudy Old Style"/>
          <w:sz w:val="24"/>
          <w:szCs w:val="24"/>
          <w:u w:val="single"/>
        </w:rPr>
        <w:t>APPROVAL OF MINUTES</w:t>
      </w:r>
    </w:p>
    <w:p w:rsidR="000C095E" w:rsidRDefault="000C095E" w:rsidP="000C095E">
      <w:pPr>
        <w:pStyle w:val="NoSpacing"/>
        <w:rPr>
          <w:rFonts w:ascii="Goudy Old Style" w:hAnsi="Goudy Old Style"/>
          <w:sz w:val="24"/>
          <w:szCs w:val="24"/>
        </w:rPr>
      </w:pPr>
      <w:r>
        <w:rPr>
          <w:rFonts w:ascii="Goudy Old Style" w:hAnsi="Goudy Old Style"/>
          <w:sz w:val="24"/>
          <w:szCs w:val="24"/>
        </w:rPr>
        <w:t>Mr. Buddy Boe moved to approve the minutes of</w:t>
      </w:r>
      <w:r w:rsidR="005A491C">
        <w:rPr>
          <w:rFonts w:ascii="Goudy Old Style" w:hAnsi="Goudy Old Style"/>
          <w:sz w:val="24"/>
          <w:szCs w:val="24"/>
        </w:rPr>
        <w:t xml:space="preserve"> the NOCCA Board Meeting on April 10, 2018. Ms.</w:t>
      </w:r>
      <w:r w:rsidR="00134D60">
        <w:rPr>
          <w:rFonts w:ascii="Goudy Old Style" w:hAnsi="Goudy Old Style"/>
          <w:sz w:val="24"/>
          <w:szCs w:val="24"/>
        </w:rPr>
        <w:t xml:space="preserve"> </w:t>
      </w:r>
      <w:bookmarkStart w:id="0" w:name="_GoBack"/>
      <w:bookmarkEnd w:id="0"/>
      <w:r w:rsidR="005A491C">
        <w:rPr>
          <w:rFonts w:ascii="Goudy Old Style" w:hAnsi="Goudy Old Style"/>
          <w:sz w:val="24"/>
          <w:szCs w:val="24"/>
        </w:rPr>
        <w:t xml:space="preserve">Catherine Morrell seconded the motion. </w:t>
      </w:r>
      <w:r>
        <w:rPr>
          <w:rFonts w:ascii="Goudy Old Style" w:hAnsi="Goudy Old Style"/>
          <w:sz w:val="24"/>
          <w:szCs w:val="24"/>
        </w:rPr>
        <w:t>All were in favor.  Motion carried.</w:t>
      </w:r>
    </w:p>
    <w:p w:rsidR="005A491C" w:rsidRDefault="005A491C" w:rsidP="000C095E">
      <w:pPr>
        <w:pStyle w:val="NoSpacing"/>
        <w:rPr>
          <w:rFonts w:ascii="Goudy Old Style" w:hAnsi="Goudy Old Style"/>
          <w:sz w:val="24"/>
          <w:szCs w:val="24"/>
        </w:rPr>
      </w:pPr>
    </w:p>
    <w:p w:rsidR="005A491C" w:rsidRDefault="005A491C" w:rsidP="000C095E">
      <w:pPr>
        <w:pStyle w:val="NoSpacing"/>
        <w:rPr>
          <w:rFonts w:ascii="Goudy Old Style" w:hAnsi="Goudy Old Style"/>
          <w:sz w:val="24"/>
          <w:szCs w:val="24"/>
        </w:rPr>
      </w:pPr>
      <w:r>
        <w:rPr>
          <w:rFonts w:ascii="Goudy Old Style" w:hAnsi="Goudy Old Style"/>
          <w:sz w:val="24"/>
          <w:szCs w:val="24"/>
        </w:rPr>
        <w:t>Mr. Boe moved to approve the minutes of the NOCCA Board Meeting on January 9, 2018. Ms. Anne Candies seconded the motion. All were in favor. Motion carried.</w:t>
      </w:r>
    </w:p>
    <w:p w:rsidR="005A491C" w:rsidRDefault="005A491C" w:rsidP="000C095E">
      <w:pPr>
        <w:pStyle w:val="NoSpacing"/>
        <w:rPr>
          <w:rFonts w:ascii="Goudy Old Style" w:hAnsi="Goudy Old Style"/>
          <w:sz w:val="24"/>
          <w:szCs w:val="24"/>
        </w:rPr>
      </w:pPr>
    </w:p>
    <w:p w:rsidR="000C0385" w:rsidRDefault="005A491C" w:rsidP="000C095E">
      <w:pPr>
        <w:pStyle w:val="NoSpacing"/>
        <w:rPr>
          <w:rFonts w:ascii="Goudy Old Style" w:hAnsi="Goudy Old Style"/>
          <w:sz w:val="24"/>
          <w:szCs w:val="24"/>
        </w:rPr>
      </w:pPr>
      <w:r>
        <w:rPr>
          <w:rFonts w:ascii="Goudy Old Style" w:hAnsi="Goudy Old Style"/>
          <w:sz w:val="24"/>
          <w:szCs w:val="24"/>
        </w:rPr>
        <w:t xml:space="preserve">Ms. Candies made a motion to amend the minutes of the NOCCA Personnel Committee Meeting on May 14, 2018.  Ms. Candies </w:t>
      </w:r>
      <w:r w:rsidR="00526427">
        <w:rPr>
          <w:rFonts w:ascii="Goudy Old Style" w:hAnsi="Goudy Old Style"/>
          <w:sz w:val="24"/>
          <w:szCs w:val="24"/>
        </w:rPr>
        <w:t xml:space="preserve">asked for the text </w:t>
      </w:r>
      <w:r>
        <w:rPr>
          <w:rFonts w:ascii="Goudy Old Style" w:hAnsi="Goudy Old Style"/>
          <w:sz w:val="24"/>
          <w:szCs w:val="24"/>
        </w:rPr>
        <w:t xml:space="preserve">“…that if the faculty gets a pay raise, that Mr. Wedberg also receive one percentage equal to the faculty’s.”  </w:t>
      </w:r>
      <w:proofErr w:type="gramStart"/>
      <w:r w:rsidR="00526427">
        <w:rPr>
          <w:rFonts w:ascii="Goudy Old Style" w:hAnsi="Goudy Old Style"/>
          <w:sz w:val="24"/>
          <w:szCs w:val="24"/>
        </w:rPr>
        <w:t>to</w:t>
      </w:r>
      <w:proofErr w:type="gramEnd"/>
      <w:r w:rsidR="00526427">
        <w:rPr>
          <w:rFonts w:ascii="Goudy Old Style" w:hAnsi="Goudy Old Style"/>
          <w:sz w:val="24"/>
          <w:szCs w:val="24"/>
        </w:rPr>
        <w:t xml:space="preserve"> be amended to read “…that if the faculty gets a pay raise, that Mr. Wedberg also receive a percentage equal to the faculty’s.” Mr. Boe </w:t>
      </w:r>
      <w:r w:rsidR="00526427">
        <w:rPr>
          <w:rFonts w:ascii="Goudy Old Style" w:hAnsi="Goudy Old Style"/>
          <w:sz w:val="24"/>
          <w:szCs w:val="24"/>
        </w:rPr>
        <w:lastRenderedPageBreak/>
        <w:t xml:space="preserve">seconded the motion to adopt as amended.  </w:t>
      </w:r>
      <w:r w:rsidR="000C0385">
        <w:rPr>
          <w:rFonts w:ascii="Goudy Old Style" w:hAnsi="Goudy Old Style"/>
          <w:sz w:val="24"/>
          <w:szCs w:val="24"/>
        </w:rPr>
        <w:t>All were in favor. Motion carried. Mr. Boe made a motion to approve the minutes of the NOCCA Personnel Committee Meeting as amended.  Mr. Troy J. Broussard seconded the motion. All were in favor. Motion carried.</w:t>
      </w:r>
    </w:p>
    <w:p w:rsidR="000C0385" w:rsidRDefault="000C0385" w:rsidP="000C095E">
      <w:pPr>
        <w:pStyle w:val="NoSpacing"/>
        <w:rPr>
          <w:rFonts w:ascii="Goudy Old Style" w:hAnsi="Goudy Old Style"/>
          <w:sz w:val="24"/>
          <w:szCs w:val="24"/>
        </w:rPr>
      </w:pPr>
    </w:p>
    <w:p w:rsidR="000C0385" w:rsidRDefault="000C0385" w:rsidP="000C095E">
      <w:pPr>
        <w:pStyle w:val="NoSpacing"/>
        <w:rPr>
          <w:rFonts w:ascii="Goudy Old Style" w:hAnsi="Goudy Old Style"/>
          <w:sz w:val="24"/>
          <w:szCs w:val="24"/>
        </w:rPr>
      </w:pPr>
      <w:r>
        <w:rPr>
          <w:rFonts w:ascii="Goudy Old Style" w:hAnsi="Goudy Old Style"/>
          <w:sz w:val="24"/>
          <w:szCs w:val="24"/>
        </w:rPr>
        <w:t>Mr. Boe moved to approve the minutes of the September 22, 2017 NOCCA Personnel Committee Meeting. Mr. Broussard seconded the motion. All were in favor. Motion carried.</w:t>
      </w:r>
    </w:p>
    <w:p w:rsidR="000C0385" w:rsidRDefault="000C0385" w:rsidP="000C095E">
      <w:pPr>
        <w:pStyle w:val="NoSpacing"/>
        <w:rPr>
          <w:rFonts w:ascii="Goudy Old Style" w:hAnsi="Goudy Old Style"/>
          <w:sz w:val="24"/>
          <w:szCs w:val="24"/>
        </w:rPr>
      </w:pPr>
    </w:p>
    <w:p w:rsidR="000C0385" w:rsidRDefault="000C0385" w:rsidP="000C095E">
      <w:pPr>
        <w:pStyle w:val="NoSpacing"/>
        <w:rPr>
          <w:rFonts w:ascii="Goudy Old Style" w:hAnsi="Goudy Old Style"/>
          <w:sz w:val="24"/>
          <w:szCs w:val="24"/>
        </w:rPr>
      </w:pPr>
      <w:r>
        <w:rPr>
          <w:rFonts w:ascii="Goudy Old Style" w:hAnsi="Goudy Old Style"/>
          <w:sz w:val="24"/>
          <w:szCs w:val="24"/>
        </w:rPr>
        <w:t>Mr. Boe moved to approve the minutes of the August 25, 2017 NOCCA Personnel Committee Meeting. Ms. Morrell seconded the motion. All were in favor. Motion carried.</w:t>
      </w:r>
    </w:p>
    <w:p w:rsidR="000C0385" w:rsidRDefault="000C0385" w:rsidP="000C095E">
      <w:pPr>
        <w:pStyle w:val="NoSpacing"/>
        <w:rPr>
          <w:rFonts w:ascii="Goudy Old Style" w:hAnsi="Goudy Old Style"/>
          <w:sz w:val="24"/>
          <w:szCs w:val="24"/>
        </w:rPr>
      </w:pPr>
    </w:p>
    <w:p w:rsidR="000C0385" w:rsidRDefault="000C0385" w:rsidP="000C095E">
      <w:pPr>
        <w:pStyle w:val="NoSpacing"/>
        <w:rPr>
          <w:rFonts w:ascii="Goudy Old Style" w:hAnsi="Goudy Old Style"/>
          <w:sz w:val="24"/>
          <w:szCs w:val="24"/>
        </w:rPr>
      </w:pPr>
      <w:r>
        <w:rPr>
          <w:rFonts w:ascii="Goudy Old Style" w:hAnsi="Goudy Old Style"/>
          <w:sz w:val="24"/>
          <w:szCs w:val="24"/>
          <w:u w:val="single"/>
        </w:rPr>
        <w:t>JOYS AND GRATITUDE</w:t>
      </w:r>
    </w:p>
    <w:p w:rsidR="000C0385" w:rsidRDefault="000C0385" w:rsidP="000C095E">
      <w:pPr>
        <w:pStyle w:val="NoSpacing"/>
        <w:rPr>
          <w:rFonts w:ascii="Goudy Old Style" w:hAnsi="Goudy Old Style"/>
          <w:sz w:val="24"/>
          <w:szCs w:val="24"/>
        </w:rPr>
      </w:pPr>
      <w:r>
        <w:rPr>
          <w:rFonts w:ascii="Goudy Old Style" w:hAnsi="Goudy Old Style"/>
          <w:sz w:val="24"/>
          <w:szCs w:val="24"/>
        </w:rPr>
        <w:t xml:space="preserve">Mr. Kyle Wedberg, NOCCA President/CEO, shared a NOCCA </w:t>
      </w:r>
      <w:proofErr w:type="spellStart"/>
      <w:r>
        <w:rPr>
          <w:rFonts w:ascii="Goudy Old Style" w:hAnsi="Goudy Old Style"/>
          <w:sz w:val="24"/>
          <w:szCs w:val="24"/>
        </w:rPr>
        <w:t>Klean</w:t>
      </w:r>
      <w:proofErr w:type="spellEnd"/>
      <w:r>
        <w:rPr>
          <w:rFonts w:ascii="Goudy Old Style" w:hAnsi="Goudy Old Style"/>
          <w:sz w:val="24"/>
          <w:szCs w:val="24"/>
        </w:rPr>
        <w:t xml:space="preserve"> </w:t>
      </w:r>
      <w:proofErr w:type="spellStart"/>
      <w:r>
        <w:rPr>
          <w:rFonts w:ascii="Goudy Old Style" w:hAnsi="Goudy Old Style"/>
          <w:sz w:val="24"/>
          <w:szCs w:val="24"/>
        </w:rPr>
        <w:t>Kanteen</w:t>
      </w:r>
      <w:proofErr w:type="spellEnd"/>
      <w:r>
        <w:rPr>
          <w:rFonts w:ascii="Goudy Old Style" w:hAnsi="Goudy Old Style"/>
          <w:sz w:val="24"/>
          <w:szCs w:val="24"/>
        </w:rPr>
        <w:t xml:space="preserve"> water bottle with the Board as a thank you for service.  Mr. Brian Hammell, NOCCA Communications Director, presented a book that was purchased in honor of Ms. Madalyn Schenk for her years of service as President of the NOCCA Board of Directors.  The book, an anthology of New Orleans, will remain in the NOCCA Library for students to enjoy.  </w:t>
      </w:r>
      <w:r w:rsidR="000713A7">
        <w:rPr>
          <w:rFonts w:ascii="Goudy Old Style" w:hAnsi="Goudy Old Style"/>
          <w:sz w:val="24"/>
          <w:szCs w:val="24"/>
        </w:rPr>
        <w:t xml:space="preserve">Mr. Wedberg expressed thanks to Ms. Schenk for all of her years as board member and President.  </w:t>
      </w:r>
    </w:p>
    <w:p w:rsidR="000713A7" w:rsidRDefault="000713A7" w:rsidP="000C095E">
      <w:pPr>
        <w:pStyle w:val="NoSpacing"/>
        <w:rPr>
          <w:rFonts w:ascii="Goudy Old Style" w:hAnsi="Goudy Old Style"/>
          <w:sz w:val="24"/>
          <w:szCs w:val="24"/>
        </w:rPr>
      </w:pPr>
    </w:p>
    <w:p w:rsidR="000713A7" w:rsidRDefault="000713A7" w:rsidP="000C095E">
      <w:pPr>
        <w:pStyle w:val="NoSpacing"/>
        <w:rPr>
          <w:rFonts w:ascii="Goudy Old Style" w:hAnsi="Goudy Old Style"/>
          <w:sz w:val="24"/>
          <w:szCs w:val="24"/>
        </w:rPr>
      </w:pPr>
      <w:r>
        <w:rPr>
          <w:rFonts w:ascii="Goudy Old Style" w:hAnsi="Goudy Old Style"/>
          <w:sz w:val="24"/>
          <w:szCs w:val="24"/>
        </w:rPr>
        <w:t xml:space="preserve">Ms. Schenk presented the board with books written and signed by NOCCA alumnus Trombone Shorty. </w:t>
      </w:r>
    </w:p>
    <w:p w:rsidR="000713A7" w:rsidRDefault="000713A7" w:rsidP="000C095E">
      <w:pPr>
        <w:pStyle w:val="NoSpacing"/>
        <w:rPr>
          <w:rFonts w:ascii="Goudy Old Style" w:hAnsi="Goudy Old Style"/>
          <w:sz w:val="24"/>
          <w:szCs w:val="24"/>
        </w:rPr>
      </w:pPr>
    </w:p>
    <w:p w:rsidR="000713A7" w:rsidRDefault="000713A7" w:rsidP="000C095E">
      <w:pPr>
        <w:pStyle w:val="NoSpacing"/>
        <w:rPr>
          <w:rFonts w:ascii="Goudy Old Style" w:hAnsi="Goudy Old Style"/>
          <w:sz w:val="24"/>
          <w:szCs w:val="24"/>
        </w:rPr>
      </w:pPr>
      <w:r>
        <w:rPr>
          <w:rFonts w:ascii="Goudy Old Style" w:hAnsi="Goudy Old Style"/>
          <w:sz w:val="24"/>
          <w:szCs w:val="24"/>
        </w:rPr>
        <w:t xml:space="preserve">Ms. Schenk and Mr. Silas Cooper were presented with flowers as outgoing board members.  </w:t>
      </w:r>
    </w:p>
    <w:p w:rsidR="000713A7" w:rsidRDefault="000713A7" w:rsidP="000C095E">
      <w:pPr>
        <w:pStyle w:val="NoSpacing"/>
        <w:rPr>
          <w:rFonts w:ascii="Goudy Old Style" w:hAnsi="Goudy Old Style"/>
          <w:sz w:val="24"/>
          <w:szCs w:val="24"/>
        </w:rPr>
      </w:pPr>
    </w:p>
    <w:p w:rsidR="000713A7" w:rsidRDefault="000713A7" w:rsidP="000C095E">
      <w:pPr>
        <w:pStyle w:val="NoSpacing"/>
        <w:rPr>
          <w:rFonts w:ascii="Goudy Old Style" w:hAnsi="Goudy Old Style"/>
          <w:sz w:val="24"/>
          <w:szCs w:val="24"/>
        </w:rPr>
      </w:pPr>
      <w:r>
        <w:rPr>
          <w:rFonts w:ascii="Goudy Old Style" w:hAnsi="Goudy Old Style"/>
          <w:sz w:val="24"/>
          <w:szCs w:val="24"/>
          <w:u w:val="single"/>
        </w:rPr>
        <w:t>BUDGET UPDATE</w:t>
      </w:r>
    </w:p>
    <w:p w:rsidR="000713A7" w:rsidRDefault="000713A7" w:rsidP="000C095E">
      <w:pPr>
        <w:pStyle w:val="NoSpacing"/>
        <w:rPr>
          <w:rFonts w:ascii="Goudy Old Style" w:hAnsi="Goudy Old Style"/>
          <w:sz w:val="24"/>
          <w:szCs w:val="24"/>
        </w:rPr>
      </w:pPr>
      <w:r>
        <w:rPr>
          <w:rFonts w:ascii="Goudy Old Style" w:hAnsi="Goudy Old Style"/>
          <w:sz w:val="24"/>
          <w:szCs w:val="24"/>
        </w:rPr>
        <w:t>Mr. Wedberg thanked Ms. Beth Scioneaux for her diligence in supporting the communications regarding the budget at the state level.  The NOCCA Institute was thanked for supporting the publication of an ad in the Advocate regarding the budget decisions being made.  The Board was also thanked for its leadership during the budget decision period.  Mr. Wedberg thanked Ms. Lotte Delaney, NOCCA CFO, for her tireless attention, effort, a</w:t>
      </w:r>
      <w:r w:rsidR="005E1BCD">
        <w:rPr>
          <w:rFonts w:ascii="Goudy Old Style" w:hAnsi="Goudy Old Style"/>
          <w:sz w:val="24"/>
          <w:szCs w:val="24"/>
        </w:rPr>
        <w:t xml:space="preserve">nd partnership as the budget was being decided. </w:t>
      </w:r>
    </w:p>
    <w:p w:rsidR="005E1BCD" w:rsidRDefault="005E1BCD" w:rsidP="000C095E">
      <w:pPr>
        <w:pStyle w:val="NoSpacing"/>
        <w:rPr>
          <w:rFonts w:ascii="Goudy Old Style" w:hAnsi="Goudy Old Style"/>
          <w:sz w:val="24"/>
          <w:szCs w:val="24"/>
        </w:rPr>
      </w:pPr>
    </w:p>
    <w:p w:rsidR="005E1BCD" w:rsidRDefault="005E1BCD" w:rsidP="000C095E">
      <w:pPr>
        <w:pStyle w:val="NoSpacing"/>
        <w:rPr>
          <w:rFonts w:ascii="Goudy Old Style" w:hAnsi="Goudy Old Style"/>
          <w:sz w:val="24"/>
          <w:szCs w:val="24"/>
        </w:rPr>
      </w:pPr>
      <w:r>
        <w:rPr>
          <w:rFonts w:ascii="Goudy Old Style" w:hAnsi="Goudy Old Style"/>
          <w:sz w:val="24"/>
          <w:szCs w:val="24"/>
        </w:rPr>
        <w:t>The budget, approved less than 24 hours earlier, was shared with the Board.  Mr. Wedberg stated that the budget was in positive territory for the first time in a long time and that the conversations now could be about what to spend on rather than what to cut.</w:t>
      </w:r>
    </w:p>
    <w:p w:rsidR="005E1BCD" w:rsidRDefault="005E1BCD" w:rsidP="000C095E">
      <w:pPr>
        <w:pStyle w:val="NoSpacing"/>
        <w:rPr>
          <w:rFonts w:ascii="Goudy Old Style" w:hAnsi="Goudy Old Style"/>
          <w:sz w:val="24"/>
          <w:szCs w:val="24"/>
        </w:rPr>
      </w:pPr>
    </w:p>
    <w:p w:rsidR="005E1BCD" w:rsidRDefault="005E1BCD" w:rsidP="000C095E">
      <w:pPr>
        <w:pStyle w:val="NoSpacing"/>
        <w:rPr>
          <w:rFonts w:ascii="Goudy Old Style" w:hAnsi="Goudy Old Style"/>
          <w:sz w:val="24"/>
          <w:szCs w:val="24"/>
        </w:rPr>
      </w:pPr>
      <w:r>
        <w:rPr>
          <w:rFonts w:ascii="Goudy Old Style" w:hAnsi="Goudy Old Style"/>
          <w:sz w:val="24"/>
          <w:szCs w:val="24"/>
        </w:rPr>
        <w:lastRenderedPageBreak/>
        <w:t>Ms. Delaney stated that the next 7 years should be a fairly steady budget, because the revenue was funded through 2025.  There was a $222, 975 increase from last year’s budget to this year’s budget.  There will be three areas of focus:</w:t>
      </w:r>
    </w:p>
    <w:p w:rsidR="005E1BCD" w:rsidRDefault="005E1BCD" w:rsidP="005E1BCD">
      <w:pPr>
        <w:pStyle w:val="NoSpacing"/>
        <w:numPr>
          <w:ilvl w:val="0"/>
          <w:numId w:val="4"/>
        </w:numPr>
        <w:rPr>
          <w:rFonts w:ascii="Goudy Old Style" w:hAnsi="Goudy Old Style"/>
          <w:sz w:val="24"/>
          <w:szCs w:val="24"/>
        </w:rPr>
      </w:pPr>
      <w:r>
        <w:rPr>
          <w:rFonts w:ascii="Goudy Old Style" w:hAnsi="Goudy Old Style"/>
          <w:sz w:val="24"/>
          <w:szCs w:val="24"/>
        </w:rPr>
        <w:t>Salaries for Classified and Unclassified employees-about $100,000</w:t>
      </w:r>
    </w:p>
    <w:p w:rsidR="005E1BCD" w:rsidRDefault="005E1BCD" w:rsidP="005E1BCD">
      <w:pPr>
        <w:pStyle w:val="NoSpacing"/>
        <w:numPr>
          <w:ilvl w:val="0"/>
          <w:numId w:val="4"/>
        </w:numPr>
        <w:rPr>
          <w:rFonts w:ascii="Goudy Old Style" w:hAnsi="Goudy Old Style"/>
          <w:sz w:val="24"/>
          <w:szCs w:val="24"/>
        </w:rPr>
      </w:pPr>
      <w:r>
        <w:rPr>
          <w:rFonts w:ascii="Goudy Old Style" w:hAnsi="Goudy Old Style"/>
          <w:sz w:val="24"/>
          <w:szCs w:val="24"/>
        </w:rPr>
        <w:t>Special Education-about $50,000</w:t>
      </w:r>
    </w:p>
    <w:p w:rsidR="005E1BCD" w:rsidRDefault="005E1BCD" w:rsidP="005E1BCD">
      <w:pPr>
        <w:pStyle w:val="NoSpacing"/>
        <w:numPr>
          <w:ilvl w:val="0"/>
          <w:numId w:val="4"/>
        </w:numPr>
        <w:rPr>
          <w:rFonts w:ascii="Goudy Old Style" w:hAnsi="Goudy Old Style"/>
          <w:sz w:val="24"/>
          <w:szCs w:val="24"/>
        </w:rPr>
      </w:pPr>
      <w:r>
        <w:rPr>
          <w:rFonts w:ascii="Goudy Old Style" w:hAnsi="Goudy Old Style"/>
          <w:sz w:val="24"/>
          <w:szCs w:val="24"/>
        </w:rPr>
        <w:t>Operations-roofs, windows, stucco work until some Capital Outlay projects are approved</w:t>
      </w:r>
    </w:p>
    <w:p w:rsidR="005E1BCD" w:rsidRDefault="005E1BCD" w:rsidP="005E1BCD">
      <w:pPr>
        <w:pStyle w:val="NoSpacing"/>
        <w:rPr>
          <w:rFonts w:ascii="Goudy Old Style" w:hAnsi="Goudy Old Style"/>
          <w:sz w:val="24"/>
          <w:szCs w:val="24"/>
        </w:rPr>
      </w:pPr>
    </w:p>
    <w:p w:rsidR="005E1BCD" w:rsidRDefault="00F10054" w:rsidP="005E1BCD">
      <w:pPr>
        <w:pStyle w:val="NoSpacing"/>
        <w:rPr>
          <w:rFonts w:ascii="Goudy Old Style" w:hAnsi="Goudy Old Style"/>
          <w:sz w:val="24"/>
          <w:szCs w:val="24"/>
        </w:rPr>
      </w:pPr>
      <w:r>
        <w:rPr>
          <w:rFonts w:ascii="Goudy Old Style" w:hAnsi="Goudy Old Style"/>
          <w:sz w:val="24"/>
          <w:szCs w:val="24"/>
        </w:rPr>
        <w:t>In response to a Compensation Study, Mr. Wedberg proposed an increase for 10 specific employees, and a 1.5% increase across the board for Classified and Unclassified employees.</w:t>
      </w:r>
    </w:p>
    <w:p w:rsidR="005E1BCD" w:rsidRDefault="005E1BCD" w:rsidP="005E1BCD">
      <w:pPr>
        <w:pStyle w:val="NoSpacing"/>
        <w:rPr>
          <w:rFonts w:ascii="Goudy Old Style" w:hAnsi="Goudy Old Style"/>
          <w:sz w:val="24"/>
          <w:szCs w:val="24"/>
        </w:rPr>
      </w:pPr>
    </w:p>
    <w:p w:rsidR="00F10054" w:rsidRDefault="00F10054" w:rsidP="005E1BCD">
      <w:pPr>
        <w:pStyle w:val="NoSpacing"/>
        <w:rPr>
          <w:rFonts w:ascii="Goudy Old Style" w:hAnsi="Goudy Old Style"/>
          <w:sz w:val="24"/>
          <w:szCs w:val="24"/>
        </w:rPr>
      </w:pPr>
      <w:r>
        <w:rPr>
          <w:rFonts w:ascii="Goudy Old Style" w:hAnsi="Goudy Old Style"/>
          <w:sz w:val="24"/>
          <w:szCs w:val="24"/>
        </w:rPr>
        <w:t>Mr. Boe made a motion to amend the agenda to add the 2018-19 faculty compensation amendment to the agenda. Ms. Morrell seconded. All were in favor. Motion carried.</w:t>
      </w:r>
    </w:p>
    <w:p w:rsidR="00F10054" w:rsidRPr="000713A7" w:rsidRDefault="00F10054" w:rsidP="005E1BCD">
      <w:pPr>
        <w:pStyle w:val="NoSpacing"/>
        <w:rPr>
          <w:rFonts w:ascii="Goudy Old Style" w:hAnsi="Goudy Old Style"/>
          <w:sz w:val="24"/>
          <w:szCs w:val="24"/>
        </w:rPr>
      </w:pPr>
    </w:p>
    <w:p w:rsidR="000C095E" w:rsidRDefault="00F10054" w:rsidP="009D2DC6">
      <w:pPr>
        <w:pStyle w:val="NoSpacing"/>
        <w:rPr>
          <w:rFonts w:ascii="Goudy Old Style" w:hAnsi="Goudy Old Style"/>
          <w:sz w:val="24"/>
          <w:szCs w:val="24"/>
        </w:rPr>
      </w:pPr>
      <w:r>
        <w:rPr>
          <w:rFonts w:ascii="Goudy Old Style" w:hAnsi="Goudy Old Style"/>
          <w:sz w:val="24"/>
          <w:szCs w:val="24"/>
        </w:rPr>
        <w:t>Mr. Boe made a motion to support the administration’s recommendation for the 1.5% across the board raise and the 10 salary adjustments for the 10 positions as recommended by the President/CEO. Ms. Morrell seconded. All were in favor. Motion carried.</w:t>
      </w:r>
    </w:p>
    <w:p w:rsidR="00FF3E25" w:rsidRDefault="00FF3E25" w:rsidP="009D2DC6">
      <w:pPr>
        <w:pStyle w:val="NoSpacing"/>
        <w:rPr>
          <w:rFonts w:ascii="Goudy Old Style" w:hAnsi="Goudy Old Style"/>
          <w:sz w:val="24"/>
          <w:szCs w:val="24"/>
        </w:rPr>
      </w:pPr>
    </w:p>
    <w:p w:rsidR="00FF3E25" w:rsidRDefault="00FF3E25" w:rsidP="009D2DC6">
      <w:pPr>
        <w:pStyle w:val="NoSpacing"/>
        <w:rPr>
          <w:rFonts w:ascii="Goudy Old Style" w:hAnsi="Goudy Old Style"/>
          <w:sz w:val="24"/>
          <w:szCs w:val="24"/>
        </w:rPr>
      </w:pPr>
      <w:r>
        <w:rPr>
          <w:rFonts w:ascii="Goudy Old Style" w:hAnsi="Goudy Old Style"/>
          <w:sz w:val="24"/>
          <w:szCs w:val="24"/>
        </w:rPr>
        <w:t>Mr. Boe thanked Ms. Delaney for being such a steady hand.</w:t>
      </w:r>
    </w:p>
    <w:p w:rsidR="00FF3E25" w:rsidRDefault="00FF3E25" w:rsidP="009D2DC6">
      <w:pPr>
        <w:pStyle w:val="NoSpacing"/>
        <w:rPr>
          <w:rFonts w:ascii="Goudy Old Style" w:hAnsi="Goudy Old Style"/>
          <w:sz w:val="24"/>
          <w:szCs w:val="24"/>
        </w:rPr>
      </w:pPr>
    </w:p>
    <w:p w:rsidR="00FF3E25" w:rsidRDefault="00FF3E25" w:rsidP="009D2DC6">
      <w:pPr>
        <w:pStyle w:val="NoSpacing"/>
        <w:rPr>
          <w:rFonts w:ascii="Goudy Old Style" w:hAnsi="Goudy Old Style"/>
          <w:sz w:val="24"/>
          <w:szCs w:val="24"/>
        </w:rPr>
      </w:pPr>
      <w:r>
        <w:rPr>
          <w:rFonts w:ascii="Goudy Old Style" w:hAnsi="Goudy Old Style"/>
          <w:sz w:val="24"/>
          <w:szCs w:val="24"/>
          <w:u w:val="single"/>
        </w:rPr>
        <w:t>THE NOCCA INSTITUTE REPORT</w:t>
      </w:r>
    </w:p>
    <w:p w:rsidR="00FF3E25" w:rsidRDefault="00FF3E25" w:rsidP="009D2DC6">
      <w:pPr>
        <w:pStyle w:val="NoSpacing"/>
        <w:rPr>
          <w:rFonts w:ascii="Goudy Old Style" w:hAnsi="Goudy Old Style"/>
          <w:sz w:val="24"/>
          <w:szCs w:val="24"/>
        </w:rPr>
      </w:pPr>
      <w:r>
        <w:rPr>
          <w:rFonts w:ascii="Goudy Old Style" w:hAnsi="Goudy Old Style"/>
          <w:sz w:val="24"/>
          <w:szCs w:val="24"/>
        </w:rPr>
        <w:t>Ms. Elizabeth McMillan, The NOCCA Institute (TNI) Director of Advancement, shared regarding TNI’s financial support of NOCCA as follows:</w:t>
      </w:r>
    </w:p>
    <w:p w:rsidR="00FF3E25" w:rsidRDefault="00FF3E25" w:rsidP="009D2DC6">
      <w:pPr>
        <w:pStyle w:val="NoSpacing"/>
        <w:rPr>
          <w:rFonts w:ascii="Goudy Old Style" w:hAnsi="Goudy Old Style"/>
          <w:sz w:val="24"/>
          <w:szCs w:val="24"/>
        </w:rPr>
      </w:pPr>
      <w:r>
        <w:rPr>
          <w:rFonts w:ascii="Goudy Old Style" w:hAnsi="Goudy Old Style"/>
          <w:sz w:val="24"/>
          <w:szCs w:val="24"/>
        </w:rPr>
        <w:tab/>
        <w:t>Term-Time Financial Aid</w:t>
      </w:r>
      <w:r>
        <w:rPr>
          <w:rFonts w:ascii="Goudy Old Style" w:hAnsi="Goudy Old Style"/>
          <w:sz w:val="24"/>
          <w:szCs w:val="24"/>
        </w:rPr>
        <w:tab/>
      </w:r>
      <w:r>
        <w:rPr>
          <w:rFonts w:ascii="Goudy Old Style" w:hAnsi="Goudy Old Style"/>
          <w:sz w:val="24"/>
          <w:szCs w:val="24"/>
        </w:rPr>
        <w:tab/>
        <w:t>$122,000</w:t>
      </w:r>
    </w:p>
    <w:p w:rsidR="00FF3E25" w:rsidRDefault="00FF3E25" w:rsidP="009D2DC6">
      <w:pPr>
        <w:pStyle w:val="NoSpacing"/>
        <w:rPr>
          <w:rFonts w:ascii="Goudy Old Style" w:hAnsi="Goudy Old Style"/>
          <w:sz w:val="24"/>
          <w:szCs w:val="24"/>
        </w:rPr>
      </w:pPr>
      <w:r>
        <w:rPr>
          <w:rFonts w:ascii="Goudy Old Style" w:hAnsi="Goudy Old Style"/>
          <w:sz w:val="24"/>
          <w:szCs w:val="24"/>
        </w:rPr>
        <w:tab/>
        <w:t>Summer Study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roofErr w:type="gramStart"/>
      <w:r>
        <w:rPr>
          <w:rFonts w:ascii="Goudy Old Style" w:hAnsi="Goudy Old Style"/>
          <w:sz w:val="24"/>
          <w:szCs w:val="24"/>
        </w:rPr>
        <w:t>$  50,000</w:t>
      </w:r>
      <w:proofErr w:type="gramEnd"/>
    </w:p>
    <w:p w:rsidR="00FF3E25" w:rsidRDefault="00FF3E25" w:rsidP="009D2DC6">
      <w:pPr>
        <w:pStyle w:val="NoSpacing"/>
        <w:rPr>
          <w:rFonts w:ascii="Goudy Old Style" w:hAnsi="Goudy Old Style"/>
          <w:sz w:val="24"/>
          <w:szCs w:val="24"/>
        </w:rPr>
      </w:pPr>
      <w:r>
        <w:rPr>
          <w:rFonts w:ascii="Goudy Old Style" w:hAnsi="Goudy Old Style"/>
          <w:sz w:val="24"/>
          <w:szCs w:val="24"/>
        </w:rPr>
        <w:tab/>
        <w:t>Senior Awards</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roofErr w:type="gramStart"/>
      <w:r>
        <w:rPr>
          <w:rFonts w:ascii="Goudy Old Style" w:hAnsi="Goudy Old Style"/>
          <w:sz w:val="24"/>
          <w:szCs w:val="24"/>
        </w:rPr>
        <w:t>$  45,000</w:t>
      </w:r>
      <w:proofErr w:type="gramEnd"/>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
    <w:p w:rsidR="00FF3E25" w:rsidRDefault="00FF3E25" w:rsidP="009D2DC6">
      <w:pPr>
        <w:pStyle w:val="NoSpacing"/>
        <w:rPr>
          <w:rFonts w:ascii="Goudy Old Style" w:hAnsi="Goudy Old Style"/>
          <w:sz w:val="24"/>
          <w:szCs w:val="24"/>
        </w:rPr>
      </w:pPr>
      <w:r>
        <w:rPr>
          <w:rFonts w:ascii="Goudy Old Style" w:hAnsi="Goudy Old Style"/>
          <w:sz w:val="24"/>
          <w:szCs w:val="24"/>
        </w:rPr>
        <w:tab/>
        <w:t>Faculty Professional Development</w:t>
      </w:r>
      <w:r>
        <w:rPr>
          <w:rFonts w:ascii="Goudy Old Style" w:hAnsi="Goudy Old Style"/>
          <w:sz w:val="24"/>
          <w:szCs w:val="24"/>
        </w:rPr>
        <w:tab/>
      </w:r>
      <w:proofErr w:type="gramStart"/>
      <w:r>
        <w:rPr>
          <w:rFonts w:ascii="Goudy Old Style" w:hAnsi="Goudy Old Style"/>
          <w:sz w:val="24"/>
          <w:szCs w:val="24"/>
        </w:rPr>
        <w:t>$  20,000</w:t>
      </w:r>
      <w:proofErr w:type="gramEnd"/>
    </w:p>
    <w:p w:rsidR="00FF3E25" w:rsidRDefault="00FF3E25" w:rsidP="009D2DC6">
      <w:pPr>
        <w:pStyle w:val="NoSpacing"/>
        <w:rPr>
          <w:rFonts w:ascii="Goudy Old Style" w:hAnsi="Goudy Old Style"/>
          <w:sz w:val="24"/>
          <w:szCs w:val="24"/>
        </w:rPr>
      </w:pPr>
      <w:r>
        <w:rPr>
          <w:rFonts w:ascii="Goudy Old Style" w:hAnsi="Goudy Old Style"/>
          <w:sz w:val="24"/>
          <w:szCs w:val="24"/>
        </w:rPr>
        <w:tab/>
        <w:t>Social Worker, unspecified amt.</w:t>
      </w:r>
    </w:p>
    <w:p w:rsidR="00FF3E25" w:rsidRPr="00FF3E25" w:rsidRDefault="00FF3E25" w:rsidP="009D2DC6">
      <w:pPr>
        <w:pStyle w:val="NoSpacing"/>
        <w:rPr>
          <w:rFonts w:ascii="Goudy Old Style" w:hAnsi="Goudy Old Style"/>
          <w:sz w:val="24"/>
          <w:szCs w:val="24"/>
        </w:rPr>
      </w:pPr>
      <w:r>
        <w:rPr>
          <w:rFonts w:ascii="Goudy Old Style" w:hAnsi="Goudy Old Style"/>
          <w:sz w:val="24"/>
          <w:szCs w:val="24"/>
        </w:rPr>
        <w:t>Ms. Schenk thanked TNI for support in the form of emails and an ad in the paper regarding students’</w:t>
      </w:r>
      <w:r w:rsidR="00A64087">
        <w:rPr>
          <w:rFonts w:ascii="Goudy Old Style" w:hAnsi="Goudy Old Style"/>
          <w:sz w:val="24"/>
          <w:szCs w:val="24"/>
        </w:rPr>
        <w:t xml:space="preserve"> scholarship offers.</w:t>
      </w:r>
    </w:p>
    <w:p w:rsidR="00F10054" w:rsidRDefault="00F10054" w:rsidP="009D2DC6">
      <w:pPr>
        <w:pStyle w:val="NoSpacing"/>
        <w:rPr>
          <w:rFonts w:ascii="Goudy Old Style" w:hAnsi="Goudy Old Style"/>
          <w:sz w:val="24"/>
          <w:szCs w:val="24"/>
          <w:u w:val="single"/>
        </w:rPr>
      </w:pPr>
    </w:p>
    <w:p w:rsidR="0043033A" w:rsidRDefault="0010565A" w:rsidP="009D2DC6">
      <w:pPr>
        <w:pStyle w:val="NoSpacing"/>
        <w:rPr>
          <w:rFonts w:ascii="Goudy Old Style" w:hAnsi="Goudy Old Style"/>
          <w:sz w:val="24"/>
          <w:szCs w:val="24"/>
        </w:rPr>
      </w:pPr>
      <w:r>
        <w:rPr>
          <w:rFonts w:ascii="Goudy Old Style" w:hAnsi="Goudy Old Style"/>
          <w:sz w:val="24"/>
          <w:szCs w:val="24"/>
          <w:u w:val="single"/>
        </w:rPr>
        <w:t>NOCCA PRESIDENT/CEO REPORT</w:t>
      </w:r>
    </w:p>
    <w:p w:rsidR="0010565A" w:rsidRDefault="0010565A" w:rsidP="009D2DC6">
      <w:pPr>
        <w:pStyle w:val="NoSpacing"/>
        <w:rPr>
          <w:rFonts w:ascii="Goudy Old Style" w:hAnsi="Goudy Old Style"/>
          <w:sz w:val="24"/>
          <w:szCs w:val="24"/>
        </w:rPr>
      </w:pPr>
      <w:r>
        <w:rPr>
          <w:rFonts w:ascii="Goudy Old Style" w:hAnsi="Goudy Old Style"/>
          <w:sz w:val="24"/>
          <w:szCs w:val="24"/>
        </w:rPr>
        <w:t>Mr. Wedberg reviewed highlights from his annual report. This year was his 10</w:t>
      </w:r>
      <w:r w:rsidRPr="0010565A">
        <w:rPr>
          <w:rFonts w:ascii="Goudy Old Style" w:hAnsi="Goudy Old Style"/>
          <w:sz w:val="24"/>
          <w:szCs w:val="24"/>
          <w:vertAlign w:val="superscript"/>
        </w:rPr>
        <w:t>th</w:t>
      </w:r>
      <w:r>
        <w:rPr>
          <w:rFonts w:ascii="Goudy Old Style" w:hAnsi="Goudy Old Style"/>
          <w:sz w:val="24"/>
          <w:szCs w:val="24"/>
        </w:rPr>
        <w:t xml:space="preserve"> anniversary with NOCCA, his 11</w:t>
      </w:r>
      <w:r w:rsidRPr="0010565A">
        <w:rPr>
          <w:rFonts w:ascii="Goudy Old Style" w:hAnsi="Goudy Old Style"/>
          <w:sz w:val="24"/>
          <w:szCs w:val="24"/>
          <w:vertAlign w:val="superscript"/>
        </w:rPr>
        <w:t>th</w:t>
      </w:r>
      <w:r>
        <w:rPr>
          <w:rFonts w:ascii="Goudy Old Style" w:hAnsi="Goudy Old Style"/>
          <w:sz w:val="24"/>
          <w:szCs w:val="24"/>
        </w:rPr>
        <w:t xml:space="preserve"> Celebration Ceremony, he was recognized as Outstanding Educator by the Arts Schools Network.  NOCCA was ranked 10</w:t>
      </w:r>
      <w:r w:rsidRPr="0010565A">
        <w:rPr>
          <w:rFonts w:ascii="Goudy Old Style" w:hAnsi="Goudy Old Style"/>
          <w:sz w:val="24"/>
          <w:szCs w:val="24"/>
          <w:vertAlign w:val="superscript"/>
        </w:rPr>
        <w:t>th</w:t>
      </w:r>
      <w:r>
        <w:rPr>
          <w:rFonts w:ascii="Goudy Old Style" w:hAnsi="Goudy Old Style"/>
          <w:sz w:val="24"/>
          <w:szCs w:val="24"/>
        </w:rPr>
        <w:t xml:space="preserve"> high school in the state by U.S. News &amp; World Report and in top 15 in EOC and ACT scores. The last graduating class had the highest offers in scholarships to date.  He stated that student retention in the Academic Studio and staff retention was high.  </w:t>
      </w:r>
      <w:r w:rsidR="00171E45">
        <w:rPr>
          <w:rFonts w:ascii="Goudy Old Style" w:hAnsi="Goudy Old Style"/>
          <w:sz w:val="24"/>
          <w:szCs w:val="24"/>
        </w:rPr>
        <w:t xml:space="preserve">Mr. Wedberg commented regarding the reorganization and his goal of moving toward </w:t>
      </w:r>
      <w:r w:rsidR="00171E45">
        <w:rPr>
          <w:rFonts w:ascii="Goudy Old Style" w:hAnsi="Goudy Old Style"/>
          <w:sz w:val="24"/>
          <w:szCs w:val="24"/>
        </w:rPr>
        <w:lastRenderedPageBreak/>
        <w:t xml:space="preserve">the campus embracing and respecting those changes.  For next year, the internal goals will be around reorganization and comp time. He wants to realize some student body growth.  He wants to increase services to the state in the form of workshops and master classes. He spoke of hosting the Arts Schools Network for a workshop.  Mr. Wedberg and Ms. Sally Perry of TNI continue to meet on a weekly basis. </w:t>
      </w:r>
    </w:p>
    <w:p w:rsidR="00171E45" w:rsidRDefault="00171E45" w:rsidP="009D2DC6">
      <w:pPr>
        <w:pStyle w:val="NoSpacing"/>
        <w:rPr>
          <w:rFonts w:ascii="Goudy Old Style" w:hAnsi="Goudy Old Style"/>
          <w:sz w:val="24"/>
          <w:szCs w:val="24"/>
        </w:rPr>
      </w:pPr>
    </w:p>
    <w:p w:rsidR="00171E45" w:rsidRDefault="00171E45" w:rsidP="009D2DC6">
      <w:pPr>
        <w:pStyle w:val="NoSpacing"/>
        <w:rPr>
          <w:rFonts w:ascii="Goudy Old Style" w:hAnsi="Goudy Old Style"/>
          <w:sz w:val="24"/>
          <w:szCs w:val="24"/>
        </w:rPr>
      </w:pPr>
      <w:r>
        <w:rPr>
          <w:rFonts w:ascii="Goudy Old Style" w:hAnsi="Goudy Old Style"/>
          <w:sz w:val="24"/>
          <w:szCs w:val="24"/>
        </w:rPr>
        <w:t xml:space="preserve">Ms. Maisha Joshua, NOCCA Human Resources Director, explained the work of the Optimizing Operations Foundational Recommendation Team.  The outline was shared and more work would continue throughout the summer with a launch of the manual in August 2018.  </w:t>
      </w:r>
    </w:p>
    <w:p w:rsidR="00171E45" w:rsidRDefault="00171E45" w:rsidP="009D2DC6">
      <w:pPr>
        <w:pStyle w:val="NoSpacing"/>
        <w:rPr>
          <w:rFonts w:ascii="Goudy Old Style" w:hAnsi="Goudy Old Style"/>
          <w:sz w:val="24"/>
          <w:szCs w:val="24"/>
        </w:rPr>
      </w:pPr>
    </w:p>
    <w:p w:rsidR="00171E45" w:rsidRDefault="00171E45" w:rsidP="009D2DC6">
      <w:pPr>
        <w:pStyle w:val="NoSpacing"/>
        <w:rPr>
          <w:rFonts w:ascii="Goudy Old Style" w:hAnsi="Goudy Old Style"/>
          <w:sz w:val="24"/>
          <w:szCs w:val="24"/>
        </w:rPr>
      </w:pPr>
      <w:r>
        <w:rPr>
          <w:rFonts w:ascii="Goudy Old Style" w:hAnsi="Goudy Old Style"/>
          <w:sz w:val="24"/>
          <w:szCs w:val="24"/>
        </w:rPr>
        <w:t>Mr. Wedberg shared that letters of employment</w:t>
      </w:r>
      <w:r w:rsidR="00D643F5">
        <w:rPr>
          <w:rFonts w:ascii="Goudy Old Style" w:hAnsi="Goudy Old Style"/>
          <w:sz w:val="24"/>
          <w:szCs w:val="24"/>
        </w:rPr>
        <w:t xml:space="preserve"> will go out by the end of the week.</w:t>
      </w:r>
    </w:p>
    <w:p w:rsidR="00D643F5" w:rsidRDefault="00D643F5" w:rsidP="009D2DC6">
      <w:pPr>
        <w:pStyle w:val="NoSpacing"/>
        <w:rPr>
          <w:rFonts w:ascii="Goudy Old Style" w:hAnsi="Goudy Old Style"/>
          <w:sz w:val="24"/>
          <w:szCs w:val="24"/>
        </w:rPr>
      </w:pPr>
    </w:p>
    <w:p w:rsidR="00D643F5" w:rsidRDefault="00D643F5" w:rsidP="009D2DC6">
      <w:pPr>
        <w:pStyle w:val="NoSpacing"/>
        <w:rPr>
          <w:rFonts w:ascii="Goudy Old Style" w:hAnsi="Goudy Old Style"/>
          <w:sz w:val="24"/>
          <w:szCs w:val="24"/>
        </w:rPr>
      </w:pPr>
      <w:r>
        <w:rPr>
          <w:rFonts w:ascii="Goudy Old Style" w:hAnsi="Goudy Old Style"/>
          <w:sz w:val="24"/>
          <w:szCs w:val="24"/>
        </w:rPr>
        <w:t xml:space="preserve">Mr. Wedberg stated that Adams &amp; Reese had been paid in full for the work done in 2018.  There is a contract pending for 2019.  In the fall, there will be a training for the campus-based and board committees that will have usufruct around any issues of expulsions and walk outs. </w:t>
      </w:r>
    </w:p>
    <w:p w:rsidR="00D643F5" w:rsidRDefault="00D643F5" w:rsidP="009D2DC6">
      <w:pPr>
        <w:pStyle w:val="NoSpacing"/>
        <w:rPr>
          <w:rFonts w:ascii="Goudy Old Style" w:hAnsi="Goudy Old Style"/>
          <w:sz w:val="24"/>
          <w:szCs w:val="24"/>
        </w:rPr>
      </w:pPr>
    </w:p>
    <w:p w:rsidR="00D643F5" w:rsidRPr="0010565A" w:rsidRDefault="00D643F5" w:rsidP="009D2DC6">
      <w:pPr>
        <w:pStyle w:val="NoSpacing"/>
        <w:rPr>
          <w:rFonts w:ascii="Goudy Old Style" w:hAnsi="Goudy Old Style"/>
          <w:sz w:val="24"/>
          <w:szCs w:val="24"/>
        </w:rPr>
      </w:pPr>
      <w:r>
        <w:rPr>
          <w:rFonts w:ascii="Goudy Old Style" w:hAnsi="Goudy Old Style"/>
          <w:sz w:val="24"/>
          <w:szCs w:val="24"/>
        </w:rPr>
        <w:t xml:space="preserve">Mr. Mark Beebe, Counsel, stated there was no update regarding current litigation.  </w:t>
      </w:r>
    </w:p>
    <w:p w:rsidR="000533ED" w:rsidRDefault="000533ED" w:rsidP="009D2DC6">
      <w:pPr>
        <w:pStyle w:val="NoSpacing"/>
        <w:rPr>
          <w:rFonts w:ascii="Goudy Old Style" w:hAnsi="Goudy Old Style"/>
          <w:sz w:val="24"/>
          <w:szCs w:val="24"/>
        </w:rPr>
      </w:pPr>
    </w:p>
    <w:p w:rsidR="000533ED" w:rsidRDefault="000533ED" w:rsidP="009D2DC6">
      <w:pPr>
        <w:pStyle w:val="NoSpacing"/>
        <w:rPr>
          <w:rFonts w:ascii="Goudy Old Style" w:hAnsi="Goudy Old Style"/>
          <w:sz w:val="24"/>
          <w:szCs w:val="24"/>
        </w:rPr>
      </w:pPr>
      <w:r>
        <w:rPr>
          <w:rFonts w:ascii="Goudy Old Style" w:hAnsi="Goudy Old Style"/>
          <w:sz w:val="24"/>
          <w:szCs w:val="24"/>
          <w:u w:val="single"/>
        </w:rPr>
        <w:t>STUDENT SERVICES UPDATE</w:t>
      </w:r>
    </w:p>
    <w:p w:rsidR="009D0581" w:rsidRDefault="00D643F5" w:rsidP="003A6D8F">
      <w:pPr>
        <w:pStyle w:val="NoSpacing"/>
        <w:rPr>
          <w:rFonts w:ascii="Goudy Old Style" w:hAnsi="Goudy Old Style"/>
          <w:sz w:val="24"/>
          <w:szCs w:val="24"/>
        </w:rPr>
      </w:pPr>
      <w:r>
        <w:rPr>
          <w:rFonts w:ascii="Goudy Old Style" w:hAnsi="Goudy Old Style"/>
          <w:sz w:val="24"/>
          <w:szCs w:val="24"/>
        </w:rPr>
        <w:t xml:space="preserve">Ms. Jennie Guidry, NOCCA Director of Protocol, spoke regarding the Foundation Recommendation Committees. The five areas were outlined in a handout.  As a result of the teams’ work, changes have already taken place.  Juniors and </w:t>
      </w:r>
      <w:proofErr w:type="gramStart"/>
      <w:r>
        <w:rPr>
          <w:rFonts w:ascii="Goudy Old Style" w:hAnsi="Goudy Old Style"/>
          <w:sz w:val="24"/>
          <w:szCs w:val="24"/>
        </w:rPr>
        <w:t>Seniors</w:t>
      </w:r>
      <w:proofErr w:type="gramEnd"/>
      <w:r>
        <w:rPr>
          <w:rFonts w:ascii="Goudy Old Style" w:hAnsi="Goudy Old Style"/>
          <w:sz w:val="24"/>
          <w:szCs w:val="24"/>
        </w:rPr>
        <w:t xml:space="preserve"> were added to the Academic Studio. The handbook was revised. The new Operations Manual was in process.  The focus will be to facilitate movement of the recommendations from the committees to practice.</w:t>
      </w:r>
      <w:r w:rsidR="009D0581">
        <w:rPr>
          <w:rFonts w:ascii="Goudy Old Style" w:hAnsi="Goudy Old Style"/>
          <w:sz w:val="24"/>
          <w:szCs w:val="24"/>
        </w:rPr>
        <w:t xml:space="preserve"> </w:t>
      </w:r>
    </w:p>
    <w:p w:rsidR="009D0581" w:rsidRDefault="009D0581" w:rsidP="003A6D8F">
      <w:pPr>
        <w:pStyle w:val="NoSpacing"/>
        <w:rPr>
          <w:rFonts w:ascii="Goudy Old Style" w:hAnsi="Goudy Old Style"/>
          <w:sz w:val="24"/>
          <w:szCs w:val="24"/>
        </w:rPr>
      </w:pPr>
    </w:p>
    <w:p w:rsidR="00FF6C9B" w:rsidRDefault="009D0581" w:rsidP="003A6D8F">
      <w:pPr>
        <w:pStyle w:val="NoSpacing"/>
        <w:rPr>
          <w:rFonts w:ascii="Goudy Old Style" w:hAnsi="Goudy Old Style"/>
          <w:sz w:val="24"/>
          <w:szCs w:val="24"/>
        </w:rPr>
      </w:pPr>
      <w:r>
        <w:rPr>
          <w:rFonts w:ascii="Goudy Old Style" w:hAnsi="Goudy Old Style"/>
          <w:sz w:val="24"/>
          <w:szCs w:val="24"/>
        </w:rPr>
        <w:t>The student handbook has been updated and is on the website. As part of registration, families are signing to say that they have read the handbook.</w:t>
      </w:r>
      <w:r w:rsidR="00CB19E7">
        <w:rPr>
          <w:rFonts w:ascii="Goudy Old Style" w:hAnsi="Goudy Old Style"/>
          <w:sz w:val="24"/>
          <w:szCs w:val="24"/>
        </w:rPr>
        <w:t xml:space="preserve"> Added to the Expulsion Policy was the statement that if a student did something beyond a reasonable doubt then the situation would not go before the review committee</w:t>
      </w:r>
      <w:r>
        <w:rPr>
          <w:rFonts w:ascii="Goudy Old Style" w:hAnsi="Goudy Old Style"/>
          <w:sz w:val="24"/>
          <w:szCs w:val="24"/>
        </w:rPr>
        <w:t xml:space="preserve">.  </w:t>
      </w:r>
    </w:p>
    <w:p w:rsidR="009D0581" w:rsidRDefault="009D0581" w:rsidP="003A6D8F">
      <w:pPr>
        <w:pStyle w:val="NoSpacing"/>
        <w:rPr>
          <w:rFonts w:ascii="Goudy Old Style" w:hAnsi="Goudy Old Style"/>
          <w:sz w:val="24"/>
          <w:szCs w:val="24"/>
        </w:rPr>
      </w:pPr>
    </w:p>
    <w:p w:rsidR="00BC6DCD" w:rsidRDefault="009D0581" w:rsidP="003A6D8F">
      <w:pPr>
        <w:pStyle w:val="NoSpacing"/>
        <w:rPr>
          <w:rFonts w:ascii="Goudy Old Style" w:hAnsi="Goudy Old Style"/>
          <w:sz w:val="24"/>
          <w:szCs w:val="24"/>
        </w:rPr>
      </w:pPr>
      <w:r>
        <w:rPr>
          <w:rFonts w:ascii="Goudy Old Style" w:hAnsi="Goudy Old Style"/>
          <w:sz w:val="24"/>
          <w:szCs w:val="24"/>
        </w:rPr>
        <w:t xml:space="preserve">Ms. Guidry also reviewed the End of Year Statistics.  The average ACT and students eligible for tops went up this year. </w:t>
      </w:r>
      <w:r w:rsidR="00BC6DCD">
        <w:rPr>
          <w:rFonts w:ascii="Goudy Old Style" w:hAnsi="Goudy Old Style"/>
          <w:sz w:val="24"/>
          <w:szCs w:val="24"/>
        </w:rPr>
        <w:t xml:space="preserve">ACT preparation classes were going to be offered during the summer as well as during the school year. Mr. Cooper recommended that administration inform faculty when the classes are being held so that faculty can encourage student participation. </w:t>
      </w:r>
    </w:p>
    <w:p w:rsidR="00D84CFA" w:rsidRDefault="00D84CFA" w:rsidP="009D2DC6">
      <w:pPr>
        <w:pStyle w:val="NoSpacing"/>
        <w:rPr>
          <w:rFonts w:ascii="Goudy Old Style" w:hAnsi="Goudy Old Style"/>
          <w:sz w:val="24"/>
          <w:szCs w:val="24"/>
        </w:rPr>
      </w:pPr>
    </w:p>
    <w:p w:rsidR="00BC6DCD" w:rsidRDefault="00BC6DCD" w:rsidP="009D2DC6">
      <w:pPr>
        <w:pStyle w:val="NoSpacing"/>
        <w:rPr>
          <w:rFonts w:ascii="Goudy Old Style" w:hAnsi="Goudy Old Style"/>
          <w:sz w:val="24"/>
          <w:szCs w:val="24"/>
        </w:rPr>
      </w:pPr>
      <w:r>
        <w:rPr>
          <w:rFonts w:ascii="Goudy Old Style" w:hAnsi="Goudy Old Style"/>
          <w:sz w:val="24"/>
          <w:szCs w:val="24"/>
          <w:u w:val="single"/>
        </w:rPr>
        <w:t>NOCCA PERSONNEL COMMITTEE REPORT</w:t>
      </w:r>
    </w:p>
    <w:p w:rsidR="00BC6DCD" w:rsidRDefault="00BC6DCD" w:rsidP="009D2DC6">
      <w:pPr>
        <w:pStyle w:val="NoSpacing"/>
        <w:rPr>
          <w:rFonts w:ascii="Goudy Old Style" w:hAnsi="Goudy Old Style"/>
          <w:sz w:val="24"/>
          <w:szCs w:val="24"/>
        </w:rPr>
      </w:pPr>
      <w:r>
        <w:rPr>
          <w:rFonts w:ascii="Goudy Old Style" w:hAnsi="Goudy Old Style"/>
          <w:sz w:val="24"/>
          <w:szCs w:val="24"/>
        </w:rPr>
        <w:lastRenderedPageBreak/>
        <w:t xml:space="preserve">Ms. Candies reported that the Personnel Committee met on May 14 to review the President/CEO surveys that were completed by the Faculty, Staff, and the Board of Directors. </w:t>
      </w:r>
      <w:r w:rsidR="00DA6EB5">
        <w:rPr>
          <w:rFonts w:ascii="Goudy Old Style" w:hAnsi="Goudy Old Style"/>
          <w:sz w:val="24"/>
          <w:szCs w:val="24"/>
        </w:rPr>
        <w:t>Mr. Boe addressed recommendations that resulted</w:t>
      </w:r>
      <w:r>
        <w:rPr>
          <w:rFonts w:ascii="Goudy Old Style" w:hAnsi="Goudy Old Style"/>
          <w:sz w:val="24"/>
          <w:szCs w:val="24"/>
        </w:rPr>
        <w:t>:</w:t>
      </w:r>
    </w:p>
    <w:p w:rsidR="00BC6DCD" w:rsidRDefault="00BC6DCD" w:rsidP="00BC6DCD">
      <w:pPr>
        <w:pStyle w:val="NoSpacing"/>
        <w:numPr>
          <w:ilvl w:val="0"/>
          <w:numId w:val="5"/>
        </w:numPr>
        <w:rPr>
          <w:rFonts w:ascii="Goudy Old Style" w:hAnsi="Goudy Old Style"/>
          <w:sz w:val="24"/>
          <w:szCs w:val="24"/>
        </w:rPr>
      </w:pPr>
      <w:r>
        <w:rPr>
          <w:rFonts w:ascii="Goudy Old Style" w:hAnsi="Goudy Old Style"/>
          <w:sz w:val="24"/>
          <w:szCs w:val="24"/>
        </w:rPr>
        <w:t>To continue the full implementation of the reorganization plan with the focus on attempting to delegate more</w:t>
      </w:r>
    </w:p>
    <w:p w:rsidR="00BC6DCD" w:rsidRDefault="00BC6DCD" w:rsidP="00BC6DCD">
      <w:pPr>
        <w:pStyle w:val="NoSpacing"/>
        <w:numPr>
          <w:ilvl w:val="0"/>
          <w:numId w:val="5"/>
        </w:numPr>
        <w:rPr>
          <w:rFonts w:ascii="Goudy Old Style" w:hAnsi="Goudy Old Style"/>
          <w:sz w:val="24"/>
          <w:szCs w:val="24"/>
        </w:rPr>
      </w:pPr>
      <w:r>
        <w:rPr>
          <w:rFonts w:ascii="Goudy Old Style" w:hAnsi="Goudy Old Style"/>
          <w:sz w:val="24"/>
          <w:szCs w:val="24"/>
        </w:rPr>
        <w:t>To continue the aggressive implementation of the Strategic Plan</w:t>
      </w:r>
    </w:p>
    <w:p w:rsidR="00BC6DCD" w:rsidRDefault="00BC6DCD" w:rsidP="00BC6DCD">
      <w:pPr>
        <w:pStyle w:val="NoSpacing"/>
        <w:numPr>
          <w:ilvl w:val="0"/>
          <w:numId w:val="5"/>
        </w:numPr>
        <w:rPr>
          <w:rFonts w:ascii="Goudy Old Style" w:hAnsi="Goudy Old Style"/>
          <w:sz w:val="24"/>
          <w:szCs w:val="24"/>
        </w:rPr>
      </w:pPr>
      <w:r>
        <w:rPr>
          <w:rFonts w:ascii="Goudy Old Style" w:hAnsi="Goudy Old Style"/>
          <w:sz w:val="24"/>
          <w:szCs w:val="24"/>
        </w:rPr>
        <w:t>To diligently work to strengthen the communication between the faculty and the administrative leadership teams</w:t>
      </w:r>
    </w:p>
    <w:p w:rsidR="00DA6EB5" w:rsidRDefault="00BC6DCD" w:rsidP="00DA6EB5">
      <w:pPr>
        <w:pStyle w:val="NoSpacing"/>
        <w:numPr>
          <w:ilvl w:val="0"/>
          <w:numId w:val="5"/>
        </w:numPr>
        <w:rPr>
          <w:rFonts w:ascii="Goudy Old Style" w:hAnsi="Goudy Old Style"/>
          <w:sz w:val="24"/>
          <w:szCs w:val="24"/>
        </w:rPr>
      </w:pPr>
      <w:r>
        <w:rPr>
          <w:rFonts w:ascii="Goudy Old Style" w:hAnsi="Goudy Old Style"/>
          <w:sz w:val="24"/>
          <w:szCs w:val="24"/>
        </w:rPr>
        <w:t>To work with the incoming Chair and the Board of both TNI and NOCCA to strengthen that relationship</w:t>
      </w:r>
    </w:p>
    <w:p w:rsidR="00DA6EB5" w:rsidRDefault="00DA6EB5" w:rsidP="00DA6EB5">
      <w:pPr>
        <w:pStyle w:val="NoSpacing"/>
        <w:numPr>
          <w:ilvl w:val="0"/>
          <w:numId w:val="5"/>
        </w:numPr>
        <w:rPr>
          <w:rFonts w:ascii="Goudy Old Style" w:hAnsi="Goudy Old Style"/>
          <w:sz w:val="24"/>
          <w:szCs w:val="24"/>
        </w:rPr>
      </w:pPr>
      <w:r>
        <w:rPr>
          <w:rFonts w:ascii="Goudy Old Style" w:hAnsi="Goudy Old Style"/>
          <w:sz w:val="24"/>
          <w:szCs w:val="24"/>
        </w:rPr>
        <w:t>To provide updates on evolution of policies regarding flex, compensatory, and contact time</w:t>
      </w:r>
    </w:p>
    <w:p w:rsidR="00DA6EB5" w:rsidRDefault="00DA6EB5" w:rsidP="00DA6EB5">
      <w:pPr>
        <w:pStyle w:val="NoSpacing"/>
        <w:ind w:left="720"/>
        <w:rPr>
          <w:rFonts w:ascii="Goudy Old Style" w:hAnsi="Goudy Old Style"/>
          <w:sz w:val="24"/>
          <w:szCs w:val="24"/>
        </w:rPr>
      </w:pPr>
    </w:p>
    <w:p w:rsidR="00DA6EB5" w:rsidRDefault="00DA6EB5" w:rsidP="00DA6EB5">
      <w:pPr>
        <w:pStyle w:val="NoSpacing"/>
        <w:rPr>
          <w:rFonts w:ascii="Goudy Old Style" w:hAnsi="Goudy Old Style"/>
          <w:sz w:val="24"/>
          <w:szCs w:val="24"/>
        </w:rPr>
      </w:pPr>
      <w:r>
        <w:rPr>
          <w:rFonts w:ascii="Goudy Old Style" w:hAnsi="Goudy Old Style"/>
          <w:sz w:val="24"/>
          <w:szCs w:val="24"/>
        </w:rPr>
        <w:t>Mr. Boe and Ms. Candies thanked Kyle for a job well done.</w:t>
      </w:r>
    </w:p>
    <w:p w:rsidR="00DA6EB5" w:rsidRDefault="00DA6EB5" w:rsidP="00DA6EB5">
      <w:pPr>
        <w:pStyle w:val="NoSpacing"/>
        <w:rPr>
          <w:rFonts w:ascii="Goudy Old Style" w:hAnsi="Goudy Old Style"/>
          <w:sz w:val="24"/>
          <w:szCs w:val="24"/>
        </w:rPr>
      </w:pPr>
    </w:p>
    <w:p w:rsidR="00DA6EB5" w:rsidRPr="00DA6EB5" w:rsidRDefault="00DA6EB5" w:rsidP="00DA6EB5">
      <w:pPr>
        <w:pStyle w:val="NoSpacing"/>
        <w:rPr>
          <w:rFonts w:ascii="Goudy Old Style" w:hAnsi="Goudy Old Style"/>
          <w:sz w:val="24"/>
          <w:szCs w:val="24"/>
        </w:rPr>
      </w:pPr>
      <w:r>
        <w:rPr>
          <w:rFonts w:ascii="Goudy Old Style" w:hAnsi="Goudy Old Style"/>
          <w:sz w:val="24"/>
          <w:szCs w:val="24"/>
        </w:rPr>
        <w:t>Mr. Boe made a motion to approve the annual performance review of the President/CEO and to award the 1.5% raise to the President/CEO in line with the recommendation of the Personnel Committee. Ms. Candies seconded the motion.  All were in favor. Motion carried.</w:t>
      </w:r>
    </w:p>
    <w:p w:rsidR="00DA6EB5" w:rsidRDefault="00DA6EB5" w:rsidP="00DA6EB5">
      <w:pPr>
        <w:pStyle w:val="NoSpacing"/>
        <w:rPr>
          <w:rFonts w:ascii="Goudy Old Style" w:hAnsi="Goudy Old Style"/>
          <w:sz w:val="24"/>
          <w:szCs w:val="24"/>
        </w:rPr>
      </w:pPr>
    </w:p>
    <w:p w:rsidR="00DA6EB5" w:rsidRPr="00BC6DCD" w:rsidRDefault="003972F2" w:rsidP="00DA6EB5">
      <w:pPr>
        <w:pStyle w:val="NoSpacing"/>
        <w:rPr>
          <w:rFonts w:ascii="Goudy Old Style" w:hAnsi="Goudy Old Style"/>
          <w:sz w:val="24"/>
          <w:szCs w:val="24"/>
        </w:rPr>
      </w:pPr>
      <w:r>
        <w:rPr>
          <w:rFonts w:ascii="Goudy Old Style" w:hAnsi="Goudy Old Style"/>
          <w:sz w:val="24"/>
          <w:szCs w:val="24"/>
        </w:rPr>
        <w:t>Ms. Schenk acknowledged each board member individually before ending her last meeting as President of the NOCCA Board of Directors.  Mr. Boe made a motion to adjourn.</w:t>
      </w:r>
      <w:r w:rsidR="00831704">
        <w:rPr>
          <w:rFonts w:ascii="Goudy Old Style" w:hAnsi="Goudy Old Style"/>
          <w:sz w:val="24"/>
          <w:szCs w:val="24"/>
        </w:rPr>
        <w:t xml:space="preserve"> Ms. Beth Scioneaux seconded the motion.  All were in favor. There being no further business, the meeting adjourned at 6:06 p.m.</w:t>
      </w:r>
    </w:p>
    <w:p w:rsidR="00D84CFA" w:rsidRDefault="00D84CFA" w:rsidP="009D2DC6">
      <w:pPr>
        <w:pStyle w:val="NoSpacing"/>
        <w:rPr>
          <w:rFonts w:ascii="Goudy Old Style" w:hAnsi="Goudy Old Style"/>
          <w:sz w:val="24"/>
          <w:szCs w:val="24"/>
          <w:u w:val="single"/>
        </w:rPr>
      </w:pPr>
    </w:p>
    <w:p w:rsidR="00D84CFA" w:rsidRDefault="00D84CFA" w:rsidP="009D2DC6">
      <w:pPr>
        <w:pStyle w:val="NoSpacing"/>
        <w:rPr>
          <w:rFonts w:ascii="Goudy Old Style" w:hAnsi="Goudy Old Style"/>
          <w:sz w:val="24"/>
          <w:szCs w:val="24"/>
          <w:u w:val="single"/>
        </w:rPr>
      </w:pPr>
    </w:p>
    <w:p w:rsidR="00E21B2F" w:rsidRPr="00D84CFA" w:rsidRDefault="00E21B2F" w:rsidP="009D2DC6">
      <w:pPr>
        <w:pStyle w:val="NoSpacing"/>
        <w:rPr>
          <w:rFonts w:ascii="Goudy Old Style" w:hAnsi="Goudy Old Style"/>
          <w:sz w:val="24"/>
          <w:szCs w:val="24"/>
          <w:u w:val="single"/>
        </w:rPr>
      </w:pPr>
      <w:r>
        <w:rPr>
          <w:rFonts w:ascii="Goudy Old Style" w:hAnsi="Goudy Old Style"/>
          <w:sz w:val="24"/>
          <w:szCs w:val="24"/>
        </w:rPr>
        <w:t>Submitted by: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Reviewed by:</w:t>
      </w:r>
      <w:r>
        <w:rPr>
          <w:rFonts w:ascii="Goudy Old Style" w:hAnsi="Goudy Old Style"/>
          <w:sz w:val="24"/>
          <w:szCs w:val="24"/>
        </w:rPr>
        <w:tab/>
      </w:r>
      <w:r w:rsidR="009F4665">
        <w:rPr>
          <w:rFonts w:ascii="Goudy Old Style" w:hAnsi="Goudy Old Style"/>
          <w:sz w:val="24"/>
          <w:szCs w:val="24"/>
        </w:rPr>
        <w:tab/>
      </w:r>
      <w:r w:rsidR="009F4665">
        <w:rPr>
          <w:rFonts w:ascii="Goudy Old Style" w:hAnsi="Goudy Old Style"/>
          <w:sz w:val="24"/>
          <w:szCs w:val="24"/>
        </w:rPr>
        <w:tab/>
      </w:r>
      <w:r w:rsidR="009F4665">
        <w:rPr>
          <w:rFonts w:ascii="Goudy Old Style" w:hAnsi="Goudy Old Style"/>
          <w:sz w:val="24"/>
          <w:szCs w:val="24"/>
        </w:rPr>
        <w:tab/>
        <w:t>Attest:</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9F4665" w:rsidRDefault="009F4665"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r>
        <w:rPr>
          <w:rFonts w:ascii="Goudy Old Style" w:hAnsi="Goudy Old Style"/>
          <w:sz w:val="24"/>
          <w:szCs w:val="24"/>
        </w:rPr>
        <w:t>Leigh Traylor</w:t>
      </w:r>
      <w:r>
        <w:rPr>
          <w:rFonts w:ascii="Goudy Old Style" w:hAnsi="Goudy Old Style"/>
          <w:sz w:val="24"/>
          <w:szCs w:val="24"/>
        </w:rPr>
        <w:tab/>
      </w:r>
      <w:r>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t>Kyle Wedberg</w:t>
      </w:r>
      <w:r w:rsidR="003E1048">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t>Troy J. Broussard</w:t>
      </w:r>
    </w:p>
    <w:p w:rsidR="00E21B2F" w:rsidRDefault="00E21B2F" w:rsidP="009D2DC6">
      <w:pPr>
        <w:pStyle w:val="NoSpacing"/>
        <w:rPr>
          <w:rFonts w:ascii="Goudy Old Style" w:hAnsi="Goudy Old Style"/>
          <w:sz w:val="24"/>
          <w:szCs w:val="24"/>
        </w:rPr>
      </w:pPr>
      <w:r>
        <w:rPr>
          <w:rFonts w:ascii="Goudy Old Style" w:hAnsi="Goudy Old Style"/>
          <w:sz w:val="24"/>
          <w:szCs w:val="24"/>
        </w:rPr>
        <w:t>Recording Secretary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roofErr w:type="spellStart"/>
      <w:r>
        <w:rPr>
          <w:rFonts w:ascii="Goudy Old Style" w:hAnsi="Goudy Old Style"/>
          <w:sz w:val="24"/>
          <w:szCs w:val="24"/>
        </w:rPr>
        <w:t>Secretary</w:t>
      </w:r>
      <w:proofErr w:type="spellEnd"/>
      <w:r>
        <w:rPr>
          <w:rFonts w:ascii="Goudy Old Style" w:hAnsi="Goudy Old Style"/>
          <w:sz w:val="24"/>
          <w:szCs w:val="24"/>
        </w:rPr>
        <w:t xml:space="preserve"> to the Board</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President of the Board</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Pr="00F255D6" w:rsidRDefault="00E21B2F" w:rsidP="009D2DC6">
      <w:pPr>
        <w:pStyle w:val="NoSpacing"/>
        <w:rPr>
          <w:rFonts w:ascii="Goudy Old Style" w:hAnsi="Goudy Old Style"/>
          <w:sz w:val="24"/>
          <w:szCs w:val="24"/>
        </w:rPr>
      </w:pPr>
      <w:r>
        <w:rPr>
          <w:rFonts w:ascii="Goudy Old Style" w:hAnsi="Goudy Old Style"/>
          <w:sz w:val="24"/>
          <w:szCs w:val="24"/>
        </w:rPr>
        <w:t>Date Approved:</w:t>
      </w:r>
      <w:r w:rsidR="009F4665">
        <w:rPr>
          <w:rFonts w:ascii="Goudy Old Style" w:hAnsi="Goudy Old Style"/>
          <w:sz w:val="24"/>
          <w:szCs w:val="24"/>
        </w:rPr>
        <w:t xml:space="preserve"> </w:t>
      </w:r>
      <w:r>
        <w:rPr>
          <w:rFonts w:ascii="Goudy Old Style" w:hAnsi="Goudy Old Style"/>
          <w:sz w:val="24"/>
          <w:szCs w:val="24"/>
        </w:rPr>
        <w:t>________________________</w:t>
      </w:r>
    </w:p>
    <w:sectPr w:rsidR="00E21B2F" w:rsidRPr="00F255D6" w:rsidSect="00547295">
      <w:headerReference w:type="default" r:id="rId7"/>
      <w:headerReference w:type="first" r:id="rId8"/>
      <w:pgSz w:w="12240" w:h="15840"/>
      <w:pgMar w:top="36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5A5" w:rsidRDefault="00E025A5" w:rsidP="00B805FE">
      <w:pPr>
        <w:spacing w:after="0" w:line="240" w:lineRule="auto"/>
      </w:pPr>
      <w:r>
        <w:separator/>
      </w:r>
    </w:p>
  </w:endnote>
  <w:endnote w:type="continuationSeparator" w:id="0">
    <w:p w:rsidR="00E025A5" w:rsidRDefault="00E025A5" w:rsidP="00B8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5A5" w:rsidRDefault="00E025A5" w:rsidP="00B805FE">
      <w:pPr>
        <w:spacing w:after="0" w:line="240" w:lineRule="auto"/>
      </w:pPr>
      <w:r>
        <w:separator/>
      </w:r>
    </w:p>
  </w:footnote>
  <w:footnote w:type="continuationSeparator" w:id="0">
    <w:p w:rsidR="00E025A5" w:rsidRDefault="00E025A5" w:rsidP="00B80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EB5" w:rsidRPr="00495D46" w:rsidRDefault="00DA6EB5">
    <w:pPr>
      <w:pStyle w:val="Header"/>
      <w:rPr>
        <w:rFonts w:ascii="Goudy Old Style" w:hAnsi="Goudy Old Style"/>
        <w:sz w:val="24"/>
        <w:szCs w:val="24"/>
      </w:rPr>
    </w:pPr>
    <w:r w:rsidRPr="00495D46">
      <w:rPr>
        <w:rFonts w:ascii="Goudy Old Style" w:hAnsi="Goudy Old Style"/>
        <w:sz w:val="24"/>
        <w:szCs w:val="24"/>
      </w:rPr>
      <w:t>Board of Directors Meeting</w:t>
    </w:r>
  </w:p>
  <w:p w:rsidR="00DA6EB5" w:rsidRPr="00495D46" w:rsidRDefault="00DA6EB5">
    <w:pPr>
      <w:pStyle w:val="Header"/>
      <w:rPr>
        <w:rFonts w:ascii="Goudy Old Style" w:hAnsi="Goudy Old Style"/>
        <w:sz w:val="24"/>
        <w:szCs w:val="24"/>
      </w:rPr>
    </w:pPr>
    <w:r>
      <w:rPr>
        <w:rFonts w:ascii="Goudy Old Style" w:hAnsi="Goudy Old Style"/>
        <w:sz w:val="24"/>
        <w:szCs w:val="24"/>
      </w:rPr>
      <w:t>June 25, 2018</w:t>
    </w:r>
  </w:p>
  <w:p w:rsidR="00DA6EB5" w:rsidRDefault="00DA6EB5">
    <w:pPr>
      <w:pStyle w:val="Header"/>
      <w:rPr>
        <w:rFonts w:ascii="Goudy Old Style" w:hAnsi="Goudy Old Style"/>
        <w:sz w:val="24"/>
        <w:szCs w:val="24"/>
      </w:rPr>
    </w:pPr>
    <w:r w:rsidRPr="00495D46">
      <w:rPr>
        <w:rFonts w:ascii="Goudy Old Style" w:hAnsi="Goudy Old Style"/>
        <w:sz w:val="24"/>
        <w:szCs w:val="24"/>
      </w:rPr>
      <w:t>Minutes</w:t>
    </w:r>
  </w:p>
  <w:p w:rsidR="00DA6EB5" w:rsidRPr="00495D46" w:rsidRDefault="00DA6EB5" w:rsidP="00037D4E">
    <w:pPr>
      <w:pStyle w:val="Header"/>
      <w:rPr>
        <w:rFonts w:ascii="Goudy Old Style" w:hAnsi="Goudy Old Style"/>
        <w:sz w:val="24"/>
        <w:szCs w:val="24"/>
      </w:rPr>
    </w:pPr>
    <w:r>
      <w:rPr>
        <w:rFonts w:ascii="Goudy Old Style" w:hAnsi="Goudy Old Style"/>
        <w:sz w:val="24"/>
        <w:szCs w:val="24"/>
      </w:rPr>
      <w:t xml:space="preserve">Page </w:t>
    </w:r>
    <w:r>
      <w:rPr>
        <w:rFonts w:ascii="Goudy Old Style" w:hAnsi="Goudy Old Style"/>
        <w:sz w:val="24"/>
        <w:szCs w:val="24"/>
      </w:rPr>
      <w:fldChar w:fldCharType="begin"/>
    </w:r>
    <w:r>
      <w:rPr>
        <w:rFonts w:ascii="Goudy Old Style" w:hAnsi="Goudy Old Style"/>
        <w:sz w:val="24"/>
        <w:szCs w:val="24"/>
      </w:rPr>
      <w:instrText xml:space="preserve"> PAGE  \* Arabic  \* MERGEFORMAT </w:instrText>
    </w:r>
    <w:r>
      <w:rPr>
        <w:rFonts w:ascii="Goudy Old Style" w:hAnsi="Goudy Old Style"/>
        <w:sz w:val="24"/>
        <w:szCs w:val="24"/>
      </w:rPr>
      <w:fldChar w:fldCharType="separate"/>
    </w:r>
    <w:r w:rsidR="00134D60">
      <w:rPr>
        <w:rFonts w:ascii="Goudy Old Style" w:hAnsi="Goudy Old Style"/>
        <w:noProof/>
        <w:sz w:val="24"/>
        <w:szCs w:val="24"/>
      </w:rPr>
      <w:t>5</w:t>
    </w:r>
    <w:r>
      <w:rPr>
        <w:rFonts w:ascii="Goudy Old Style" w:hAnsi="Goudy Old Style"/>
        <w:sz w:val="24"/>
        <w:szCs w:val="24"/>
      </w:rPr>
      <w:fldChar w:fldCharType="end"/>
    </w:r>
    <w:r>
      <w:rPr>
        <w:rFonts w:ascii="Goudy Old Style" w:hAnsi="Goudy Old Style"/>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EB5" w:rsidRDefault="00DA6EB5" w:rsidP="00547295">
    <w:pPr>
      <w:pStyle w:val="NoSpacing"/>
      <w:jc w:val="center"/>
      <w:rPr>
        <w:rFonts w:ascii="Goudy Old Style" w:hAnsi="Goudy Old Style"/>
        <w:sz w:val="24"/>
        <w:szCs w:val="24"/>
      </w:rPr>
    </w:pPr>
    <w:r>
      <w:rPr>
        <w:rFonts w:ascii="Goudy Old Style" w:hAnsi="Goudy Old Style"/>
        <w:sz w:val="24"/>
        <w:szCs w:val="24"/>
      </w:rPr>
      <w:t>NOCCA</w:t>
    </w:r>
  </w:p>
  <w:p w:rsidR="00DA6EB5" w:rsidRDefault="00DA6EB5" w:rsidP="00547295">
    <w:pPr>
      <w:pStyle w:val="NoSpacing"/>
      <w:jc w:val="center"/>
      <w:rPr>
        <w:rFonts w:ascii="Goudy Old Style" w:hAnsi="Goudy Old Style"/>
        <w:sz w:val="24"/>
        <w:szCs w:val="24"/>
      </w:rPr>
    </w:pPr>
    <w:r>
      <w:rPr>
        <w:rFonts w:ascii="Goudy Old Style" w:hAnsi="Goudy Old Style"/>
        <w:sz w:val="24"/>
        <w:szCs w:val="24"/>
      </w:rPr>
      <w:t>Board of Directors Meeting</w:t>
    </w:r>
  </w:p>
  <w:p w:rsidR="00DA6EB5" w:rsidRDefault="00DA6EB5" w:rsidP="00547295">
    <w:pPr>
      <w:pStyle w:val="NoSpacing"/>
      <w:jc w:val="center"/>
      <w:rPr>
        <w:rFonts w:ascii="Goudy Old Style" w:hAnsi="Goudy Old Style"/>
        <w:sz w:val="24"/>
        <w:szCs w:val="24"/>
      </w:rPr>
    </w:pPr>
    <w:r>
      <w:rPr>
        <w:rFonts w:ascii="Goudy Old Style" w:hAnsi="Goudy Old Style"/>
        <w:sz w:val="24"/>
        <w:szCs w:val="24"/>
      </w:rPr>
      <w:t>Monday, June 25, 2018</w:t>
    </w:r>
  </w:p>
  <w:p w:rsidR="00DA6EB5" w:rsidRDefault="00DA6EB5" w:rsidP="00547295">
    <w:pPr>
      <w:pStyle w:val="NoSpacing"/>
      <w:jc w:val="center"/>
      <w:rPr>
        <w:rFonts w:ascii="Goudy Old Style" w:hAnsi="Goudy Old Style"/>
        <w:sz w:val="24"/>
        <w:szCs w:val="24"/>
      </w:rPr>
    </w:pPr>
    <w:r>
      <w:rPr>
        <w:rFonts w:ascii="Goudy Old Style" w:hAnsi="Goudy Old Style"/>
        <w:sz w:val="24"/>
        <w:szCs w:val="24"/>
      </w:rPr>
      <w:t>Marsalis Jazz Studio</w:t>
    </w:r>
  </w:p>
  <w:p w:rsidR="00DA6EB5" w:rsidRDefault="00DA6EB5" w:rsidP="00547295">
    <w:pPr>
      <w:pStyle w:val="NoSpacing"/>
      <w:jc w:val="center"/>
      <w:rPr>
        <w:rFonts w:ascii="Goudy Old Style" w:hAnsi="Goudy Old Style"/>
        <w:sz w:val="24"/>
        <w:szCs w:val="24"/>
      </w:rPr>
    </w:pPr>
  </w:p>
  <w:p w:rsidR="00DA6EB5" w:rsidRDefault="00DA6EB5" w:rsidP="00547295">
    <w:pPr>
      <w:pStyle w:val="NoSpacing"/>
      <w:jc w:val="center"/>
      <w:rPr>
        <w:rFonts w:ascii="Goudy Old Style" w:hAnsi="Goudy Old Style"/>
        <w:sz w:val="24"/>
        <w:szCs w:val="24"/>
      </w:rPr>
    </w:pPr>
    <w:r>
      <w:rPr>
        <w:rFonts w:ascii="Goudy Old Style" w:hAnsi="Goudy Old Style"/>
        <w:sz w:val="24"/>
        <w:szCs w:val="24"/>
      </w:rPr>
      <w:t>MINUTES</w:t>
    </w:r>
  </w:p>
  <w:p w:rsidR="00DA6EB5" w:rsidRDefault="00DA6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36961"/>
    <w:multiLevelType w:val="hybridMultilevel"/>
    <w:tmpl w:val="1D78D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3132B"/>
    <w:multiLevelType w:val="hybridMultilevel"/>
    <w:tmpl w:val="EC02C90E"/>
    <w:lvl w:ilvl="0" w:tplc="CDEED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5613D"/>
    <w:multiLevelType w:val="hybridMultilevel"/>
    <w:tmpl w:val="70E4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0526F"/>
    <w:multiLevelType w:val="hybridMultilevel"/>
    <w:tmpl w:val="79B21086"/>
    <w:lvl w:ilvl="0" w:tplc="58482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0C6F03"/>
    <w:multiLevelType w:val="hybridMultilevel"/>
    <w:tmpl w:val="838645C2"/>
    <w:lvl w:ilvl="0" w:tplc="DF9E3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3C"/>
    <w:rsid w:val="00037129"/>
    <w:rsid w:val="00037D4E"/>
    <w:rsid w:val="000533ED"/>
    <w:rsid w:val="000713A7"/>
    <w:rsid w:val="000757D4"/>
    <w:rsid w:val="00076724"/>
    <w:rsid w:val="0008469A"/>
    <w:rsid w:val="000A13EB"/>
    <w:rsid w:val="000A49A2"/>
    <w:rsid w:val="000A703A"/>
    <w:rsid w:val="000B0723"/>
    <w:rsid w:val="000C0385"/>
    <w:rsid w:val="000C095E"/>
    <w:rsid w:val="000C0A2C"/>
    <w:rsid w:val="000C0BDC"/>
    <w:rsid w:val="000E0C0B"/>
    <w:rsid w:val="000E76C2"/>
    <w:rsid w:val="0010565A"/>
    <w:rsid w:val="00106CC0"/>
    <w:rsid w:val="00107878"/>
    <w:rsid w:val="0011441A"/>
    <w:rsid w:val="00130DAF"/>
    <w:rsid w:val="00134D60"/>
    <w:rsid w:val="00134FE3"/>
    <w:rsid w:val="00150A66"/>
    <w:rsid w:val="00152E20"/>
    <w:rsid w:val="0017186E"/>
    <w:rsid w:val="00171E45"/>
    <w:rsid w:val="00195283"/>
    <w:rsid w:val="001B06C7"/>
    <w:rsid w:val="001B603B"/>
    <w:rsid w:val="001C17DE"/>
    <w:rsid w:val="001C5C10"/>
    <w:rsid w:val="001C648F"/>
    <w:rsid w:val="001C77DA"/>
    <w:rsid w:val="001D747E"/>
    <w:rsid w:val="00201322"/>
    <w:rsid w:val="00201D39"/>
    <w:rsid w:val="00202C51"/>
    <w:rsid w:val="00217FC6"/>
    <w:rsid w:val="00237B1A"/>
    <w:rsid w:val="00240BB3"/>
    <w:rsid w:val="002433AB"/>
    <w:rsid w:val="00246598"/>
    <w:rsid w:val="00247547"/>
    <w:rsid w:val="0027021F"/>
    <w:rsid w:val="00273939"/>
    <w:rsid w:val="00274BC8"/>
    <w:rsid w:val="0029355E"/>
    <w:rsid w:val="002945B1"/>
    <w:rsid w:val="002A0B9F"/>
    <w:rsid w:val="002B2F74"/>
    <w:rsid w:val="002C259D"/>
    <w:rsid w:val="002C30CF"/>
    <w:rsid w:val="002F7B85"/>
    <w:rsid w:val="003058E1"/>
    <w:rsid w:val="00311B21"/>
    <w:rsid w:val="003126DB"/>
    <w:rsid w:val="0032412C"/>
    <w:rsid w:val="0032694B"/>
    <w:rsid w:val="00337A78"/>
    <w:rsid w:val="00344252"/>
    <w:rsid w:val="0035258B"/>
    <w:rsid w:val="00362CC4"/>
    <w:rsid w:val="00365B51"/>
    <w:rsid w:val="00376DBC"/>
    <w:rsid w:val="003972F2"/>
    <w:rsid w:val="003A1051"/>
    <w:rsid w:val="003A6D8F"/>
    <w:rsid w:val="003C2EE9"/>
    <w:rsid w:val="003C5878"/>
    <w:rsid w:val="003C6C0B"/>
    <w:rsid w:val="003C75F9"/>
    <w:rsid w:val="003E06DF"/>
    <w:rsid w:val="003E1048"/>
    <w:rsid w:val="0043033A"/>
    <w:rsid w:val="00432038"/>
    <w:rsid w:val="004342C2"/>
    <w:rsid w:val="0044277F"/>
    <w:rsid w:val="00443563"/>
    <w:rsid w:val="00447A0D"/>
    <w:rsid w:val="00454BE7"/>
    <w:rsid w:val="004653F5"/>
    <w:rsid w:val="00470FEC"/>
    <w:rsid w:val="00487273"/>
    <w:rsid w:val="00495D46"/>
    <w:rsid w:val="004A2C8F"/>
    <w:rsid w:val="004C12F1"/>
    <w:rsid w:val="004C1542"/>
    <w:rsid w:val="004E362F"/>
    <w:rsid w:val="004E770C"/>
    <w:rsid w:val="005008E5"/>
    <w:rsid w:val="00502246"/>
    <w:rsid w:val="00521186"/>
    <w:rsid w:val="005245F9"/>
    <w:rsid w:val="00526427"/>
    <w:rsid w:val="00533265"/>
    <w:rsid w:val="00541D73"/>
    <w:rsid w:val="0054224A"/>
    <w:rsid w:val="00543F8A"/>
    <w:rsid w:val="0054502E"/>
    <w:rsid w:val="00547295"/>
    <w:rsid w:val="00562AC7"/>
    <w:rsid w:val="0056519D"/>
    <w:rsid w:val="0056695A"/>
    <w:rsid w:val="00567F92"/>
    <w:rsid w:val="005730A2"/>
    <w:rsid w:val="00573208"/>
    <w:rsid w:val="00574DC9"/>
    <w:rsid w:val="005837AA"/>
    <w:rsid w:val="00584483"/>
    <w:rsid w:val="00587486"/>
    <w:rsid w:val="005A491C"/>
    <w:rsid w:val="005B4F28"/>
    <w:rsid w:val="005C5398"/>
    <w:rsid w:val="005C69F7"/>
    <w:rsid w:val="005D6797"/>
    <w:rsid w:val="005D6906"/>
    <w:rsid w:val="005E1BCD"/>
    <w:rsid w:val="005F240F"/>
    <w:rsid w:val="005F3D6A"/>
    <w:rsid w:val="00601118"/>
    <w:rsid w:val="00601E22"/>
    <w:rsid w:val="00602776"/>
    <w:rsid w:val="006127E5"/>
    <w:rsid w:val="0062468E"/>
    <w:rsid w:val="00653471"/>
    <w:rsid w:val="00654791"/>
    <w:rsid w:val="00655D77"/>
    <w:rsid w:val="0066707A"/>
    <w:rsid w:val="00687235"/>
    <w:rsid w:val="006924F4"/>
    <w:rsid w:val="00697D82"/>
    <w:rsid w:val="006A410D"/>
    <w:rsid w:val="006D1828"/>
    <w:rsid w:val="006E1AA7"/>
    <w:rsid w:val="006E78CB"/>
    <w:rsid w:val="006F1672"/>
    <w:rsid w:val="00724EA3"/>
    <w:rsid w:val="0072641A"/>
    <w:rsid w:val="0073792E"/>
    <w:rsid w:val="00737FE3"/>
    <w:rsid w:val="00743B52"/>
    <w:rsid w:val="00745146"/>
    <w:rsid w:val="00747D55"/>
    <w:rsid w:val="007570EC"/>
    <w:rsid w:val="007603CA"/>
    <w:rsid w:val="00771E06"/>
    <w:rsid w:val="00781AC0"/>
    <w:rsid w:val="00786744"/>
    <w:rsid w:val="00790218"/>
    <w:rsid w:val="007A60BD"/>
    <w:rsid w:val="007E680D"/>
    <w:rsid w:val="00801188"/>
    <w:rsid w:val="00801CD1"/>
    <w:rsid w:val="00806931"/>
    <w:rsid w:val="0081112E"/>
    <w:rsid w:val="00831704"/>
    <w:rsid w:val="0084681A"/>
    <w:rsid w:val="00853212"/>
    <w:rsid w:val="00855B05"/>
    <w:rsid w:val="00871C19"/>
    <w:rsid w:val="008F0B5E"/>
    <w:rsid w:val="008F56E0"/>
    <w:rsid w:val="008F754B"/>
    <w:rsid w:val="0090028F"/>
    <w:rsid w:val="0090130E"/>
    <w:rsid w:val="00911617"/>
    <w:rsid w:val="00916056"/>
    <w:rsid w:val="00927902"/>
    <w:rsid w:val="00931CD6"/>
    <w:rsid w:val="00932499"/>
    <w:rsid w:val="00937478"/>
    <w:rsid w:val="009452B9"/>
    <w:rsid w:val="0095327E"/>
    <w:rsid w:val="009548B4"/>
    <w:rsid w:val="00966B70"/>
    <w:rsid w:val="00972C60"/>
    <w:rsid w:val="00991DF0"/>
    <w:rsid w:val="009A0D16"/>
    <w:rsid w:val="009A2760"/>
    <w:rsid w:val="009A3D24"/>
    <w:rsid w:val="009B7512"/>
    <w:rsid w:val="009C02D6"/>
    <w:rsid w:val="009D0581"/>
    <w:rsid w:val="009D2DC6"/>
    <w:rsid w:val="009E203C"/>
    <w:rsid w:val="009F3C6A"/>
    <w:rsid w:val="009F4665"/>
    <w:rsid w:val="009F7412"/>
    <w:rsid w:val="00A23F4B"/>
    <w:rsid w:val="00A34D7A"/>
    <w:rsid w:val="00A36410"/>
    <w:rsid w:val="00A36AD2"/>
    <w:rsid w:val="00A40C9D"/>
    <w:rsid w:val="00A50866"/>
    <w:rsid w:val="00A557C5"/>
    <w:rsid w:val="00A6029F"/>
    <w:rsid w:val="00A64087"/>
    <w:rsid w:val="00AA2739"/>
    <w:rsid w:val="00AB77FD"/>
    <w:rsid w:val="00AC3AEF"/>
    <w:rsid w:val="00AD04E6"/>
    <w:rsid w:val="00AD0962"/>
    <w:rsid w:val="00AD3560"/>
    <w:rsid w:val="00AE45E2"/>
    <w:rsid w:val="00AE79E4"/>
    <w:rsid w:val="00AF1154"/>
    <w:rsid w:val="00B026DD"/>
    <w:rsid w:val="00B063F4"/>
    <w:rsid w:val="00B25892"/>
    <w:rsid w:val="00B2619B"/>
    <w:rsid w:val="00B273E5"/>
    <w:rsid w:val="00B3248E"/>
    <w:rsid w:val="00B35AAF"/>
    <w:rsid w:val="00B37256"/>
    <w:rsid w:val="00B37275"/>
    <w:rsid w:val="00B40BB7"/>
    <w:rsid w:val="00B50427"/>
    <w:rsid w:val="00B5461E"/>
    <w:rsid w:val="00B55D99"/>
    <w:rsid w:val="00B805FE"/>
    <w:rsid w:val="00B93854"/>
    <w:rsid w:val="00BA0472"/>
    <w:rsid w:val="00BA41D8"/>
    <w:rsid w:val="00BA6940"/>
    <w:rsid w:val="00BB60B1"/>
    <w:rsid w:val="00BB77F0"/>
    <w:rsid w:val="00BC65FA"/>
    <w:rsid w:val="00BC6DCD"/>
    <w:rsid w:val="00BD3B9D"/>
    <w:rsid w:val="00BE60E8"/>
    <w:rsid w:val="00BF570F"/>
    <w:rsid w:val="00BF7D22"/>
    <w:rsid w:val="00C00E44"/>
    <w:rsid w:val="00C02CA1"/>
    <w:rsid w:val="00C2434D"/>
    <w:rsid w:val="00C2763C"/>
    <w:rsid w:val="00C30C0B"/>
    <w:rsid w:val="00C64D0C"/>
    <w:rsid w:val="00C666D2"/>
    <w:rsid w:val="00C779AE"/>
    <w:rsid w:val="00C93FB3"/>
    <w:rsid w:val="00C946A4"/>
    <w:rsid w:val="00C96586"/>
    <w:rsid w:val="00C975ED"/>
    <w:rsid w:val="00CB19E7"/>
    <w:rsid w:val="00CB1FDF"/>
    <w:rsid w:val="00CC0425"/>
    <w:rsid w:val="00CD178A"/>
    <w:rsid w:val="00CF14F9"/>
    <w:rsid w:val="00CF5FB0"/>
    <w:rsid w:val="00D11332"/>
    <w:rsid w:val="00D11DE1"/>
    <w:rsid w:val="00D3424A"/>
    <w:rsid w:val="00D405FA"/>
    <w:rsid w:val="00D43AA9"/>
    <w:rsid w:val="00D53939"/>
    <w:rsid w:val="00D542A8"/>
    <w:rsid w:val="00D6107A"/>
    <w:rsid w:val="00D643F5"/>
    <w:rsid w:val="00D6525F"/>
    <w:rsid w:val="00D75898"/>
    <w:rsid w:val="00D84CFA"/>
    <w:rsid w:val="00DA105E"/>
    <w:rsid w:val="00DA41B5"/>
    <w:rsid w:val="00DA5E90"/>
    <w:rsid w:val="00DA6EB5"/>
    <w:rsid w:val="00DA7E54"/>
    <w:rsid w:val="00DB0EE5"/>
    <w:rsid w:val="00DB2483"/>
    <w:rsid w:val="00DB7981"/>
    <w:rsid w:val="00DC5EE6"/>
    <w:rsid w:val="00DE56C8"/>
    <w:rsid w:val="00DF0D42"/>
    <w:rsid w:val="00DF75DE"/>
    <w:rsid w:val="00E00002"/>
    <w:rsid w:val="00E025A5"/>
    <w:rsid w:val="00E031AF"/>
    <w:rsid w:val="00E21B2F"/>
    <w:rsid w:val="00E638EF"/>
    <w:rsid w:val="00E80AF3"/>
    <w:rsid w:val="00E87D10"/>
    <w:rsid w:val="00E90291"/>
    <w:rsid w:val="00E96B85"/>
    <w:rsid w:val="00EA210B"/>
    <w:rsid w:val="00EB746F"/>
    <w:rsid w:val="00EC09B7"/>
    <w:rsid w:val="00EC34BA"/>
    <w:rsid w:val="00EC7C05"/>
    <w:rsid w:val="00EE4FB3"/>
    <w:rsid w:val="00EF3263"/>
    <w:rsid w:val="00EF48E2"/>
    <w:rsid w:val="00EF5AC9"/>
    <w:rsid w:val="00F10054"/>
    <w:rsid w:val="00F255D6"/>
    <w:rsid w:val="00F278CA"/>
    <w:rsid w:val="00F42821"/>
    <w:rsid w:val="00F44FF6"/>
    <w:rsid w:val="00F46B70"/>
    <w:rsid w:val="00F50142"/>
    <w:rsid w:val="00F616B0"/>
    <w:rsid w:val="00F647C6"/>
    <w:rsid w:val="00FB126F"/>
    <w:rsid w:val="00FD173E"/>
    <w:rsid w:val="00FD1CA6"/>
    <w:rsid w:val="00FE25E4"/>
    <w:rsid w:val="00FE625A"/>
    <w:rsid w:val="00FF3E25"/>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E03B2"/>
  <w15:chartTrackingRefBased/>
  <w15:docId w15:val="{A21D03C9-081B-4481-A900-B9301D4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63C"/>
    <w:pPr>
      <w:spacing w:after="0" w:line="240" w:lineRule="auto"/>
    </w:pPr>
  </w:style>
  <w:style w:type="paragraph" w:styleId="Header">
    <w:name w:val="header"/>
    <w:basedOn w:val="Normal"/>
    <w:link w:val="HeaderChar"/>
    <w:uiPriority w:val="99"/>
    <w:unhideWhenUsed/>
    <w:rsid w:val="00B8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5</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Traylor</dc:creator>
  <cp:keywords/>
  <dc:description/>
  <cp:lastModifiedBy>Leigh Traylor</cp:lastModifiedBy>
  <cp:revision>8</cp:revision>
  <cp:lastPrinted>2018-06-22T17:30:00Z</cp:lastPrinted>
  <dcterms:created xsi:type="dcterms:W3CDTF">2018-08-19T20:28:00Z</dcterms:created>
  <dcterms:modified xsi:type="dcterms:W3CDTF">2018-08-20T17:14:00Z</dcterms:modified>
</cp:coreProperties>
</file>